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2363F4" w14:textId="6625E43B" w:rsidR="00E44CA5" w:rsidRPr="007B370B" w:rsidRDefault="00E44CA5" w:rsidP="00497207">
      <w:pPr>
        <w:pStyle w:val="Body"/>
        <w:spacing w:after="0" w:line="240" w:lineRule="auto"/>
        <w:rPr>
          <w:b/>
          <w:bCs/>
          <w:sz w:val="32"/>
          <w:szCs w:val="32"/>
        </w:rPr>
      </w:pPr>
    </w:p>
    <w:p w14:paraId="531E60CD" w14:textId="77777777" w:rsidR="004F1AB3" w:rsidRPr="007B370B" w:rsidRDefault="006C7EA3" w:rsidP="00497207">
      <w:pPr>
        <w:contextualSpacing/>
        <w:jc w:val="center"/>
        <w:rPr>
          <w:rFonts w:ascii="Calibri" w:eastAsia="Arial" w:hAnsi="Calibri" w:cs="Calibri"/>
          <w:b/>
          <w:sz w:val="32"/>
          <w:szCs w:val="32"/>
        </w:rPr>
      </w:pPr>
      <w:r w:rsidRPr="007B370B">
        <w:rPr>
          <w:rFonts w:ascii="Calibri" w:eastAsia="Arial" w:hAnsi="Calibri" w:cs="Calibri"/>
          <w:b/>
          <w:sz w:val="32"/>
          <w:szCs w:val="32"/>
        </w:rPr>
        <w:t xml:space="preserve">ProSource Announces </w:t>
      </w:r>
      <w:r w:rsidR="00844819" w:rsidRPr="007B370B">
        <w:rPr>
          <w:rFonts w:ascii="Calibri" w:eastAsia="Arial" w:hAnsi="Calibri" w:cs="Calibri"/>
          <w:b/>
          <w:sz w:val="32"/>
          <w:szCs w:val="32"/>
        </w:rPr>
        <w:t xml:space="preserve">PRO and Power Level </w:t>
      </w:r>
      <w:r w:rsidR="008E3842" w:rsidRPr="007B370B">
        <w:rPr>
          <w:rFonts w:ascii="Calibri" w:eastAsia="Arial" w:hAnsi="Calibri" w:cs="Calibri"/>
          <w:b/>
          <w:sz w:val="32"/>
          <w:szCs w:val="32"/>
        </w:rPr>
        <w:t>2021</w:t>
      </w:r>
      <w:r w:rsidR="00A73EB9" w:rsidRPr="007B370B">
        <w:rPr>
          <w:rFonts w:ascii="Calibri" w:eastAsia="Arial" w:hAnsi="Calibri" w:cs="Calibri"/>
          <w:b/>
          <w:sz w:val="32"/>
          <w:szCs w:val="32"/>
        </w:rPr>
        <w:t xml:space="preserve"> </w:t>
      </w:r>
    </w:p>
    <w:p w14:paraId="2D13D567" w14:textId="112EFFF7" w:rsidR="00F4587C" w:rsidRPr="007B370B" w:rsidRDefault="006C7EA3" w:rsidP="00497207">
      <w:pPr>
        <w:contextualSpacing/>
        <w:jc w:val="center"/>
        <w:rPr>
          <w:rFonts w:ascii="Calibri" w:eastAsia="Arial" w:hAnsi="Calibri" w:cs="Calibri"/>
          <w:b/>
          <w:sz w:val="32"/>
          <w:szCs w:val="32"/>
        </w:rPr>
      </w:pPr>
      <w:r w:rsidRPr="007B370B">
        <w:rPr>
          <w:rFonts w:ascii="Calibri" w:eastAsia="Arial" w:hAnsi="Calibri" w:cs="Calibri"/>
          <w:b/>
          <w:sz w:val="32"/>
          <w:szCs w:val="32"/>
        </w:rPr>
        <w:t xml:space="preserve">Members of the Year </w:t>
      </w:r>
    </w:p>
    <w:p w14:paraId="6CEEA72F" w14:textId="77777777" w:rsidR="00F4587C" w:rsidRPr="007B370B" w:rsidRDefault="00F4587C" w:rsidP="004F1AB3">
      <w:pPr>
        <w:contextualSpacing/>
        <w:jc w:val="center"/>
        <w:rPr>
          <w:rFonts w:ascii="Calibri" w:eastAsia="Arial" w:hAnsi="Calibri" w:cs="Calibri"/>
          <w:b/>
        </w:rPr>
      </w:pPr>
    </w:p>
    <w:p w14:paraId="1A909CF4" w14:textId="596AE215" w:rsidR="00F4587C" w:rsidRPr="007B370B" w:rsidRDefault="006C7EA3" w:rsidP="004F1AB3">
      <w:pPr>
        <w:contextualSpacing/>
        <w:jc w:val="center"/>
        <w:rPr>
          <w:rFonts w:ascii="Calibri" w:eastAsia="Arial" w:hAnsi="Calibri" w:cs="Calibri"/>
          <w:b/>
          <w:i/>
        </w:rPr>
      </w:pPr>
      <w:r w:rsidRPr="007B370B">
        <w:rPr>
          <w:rFonts w:ascii="Calibri" w:eastAsia="Arial" w:hAnsi="Calibri" w:cs="Calibri"/>
          <w:b/>
          <w:i/>
        </w:rPr>
        <w:t>Annual Honorees</w:t>
      </w:r>
      <w:r w:rsidR="005D7E8A" w:rsidRPr="007B370B">
        <w:rPr>
          <w:rFonts w:ascii="Calibri" w:eastAsia="Arial" w:hAnsi="Calibri" w:cs="Calibri"/>
          <w:b/>
          <w:i/>
        </w:rPr>
        <w:t xml:space="preserve"> </w:t>
      </w:r>
      <w:r w:rsidR="003055F9" w:rsidRPr="007B370B">
        <w:rPr>
          <w:rFonts w:ascii="Calibri" w:eastAsia="Arial" w:hAnsi="Calibri" w:cs="Calibri"/>
          <w:b/>
          <w:i/>
        </w:rPr>
        <w:t xml:space="preserve">to </w:t>
      </w:r>
      <w:r w:rsidR="00E34176" w:rsidRPr="007B370B">
        <w:rPr>
          <w:rFonts w:ascii="Calibri" w:eastAsia="Arial" w:hAnsi="Calibri" w:cs="Calibri"/>
          <w:b/>
          <w:i/>
        </w:rPr>
        <w:t>B</w:t>
      </w:r>
      <w:r w:rsidR="003055F9" w:rsidRPr="007B370B">
        <w:rPr>
          <w:rFonts w:ascii="Calibri" w:eastAsia="Arial" w:hAnsi="Calibri" w:cs="Calibri"/>
          <w:b/>
          <w:i/>
        </w:rPr>
        <w:t xml:space="preserve">e </w:t>
      </w:r>
      <w:r w:rsidR="005D7E8A" w:rsidRPr="007B370B">
        <w:rPr>
          <w:rFonts w:ascii="Calibri" w:eastAsia="Arial" w:hAnsi="Calibri" w:cs="Calibri"/>
          <w:b/>
          <w:i/>
        </w:rPr>
        <w:t>Celebrate</w:t>
      </w:r>
      <w:r w:rsidR="00844819" w:rsidRPr="007B370B">
        <w:rPr>
          <w:rFonts w:ascii="Calibri" w:eastAsia="Arial" w:hAnsi="Calibri" w:cs="Calibri"/>
          <w:b/>
          <w:i/>
        </w:rPr>
        <w:t>d at ProSource Spring Meeting</w:t>
      </w:r>
      <w:r w:rsidR="008E3842" w:rsidRPr="007B370B">
        <w:rPr>
          <w:rFonts w:ascii="Calibri" w:eastAsia="Arial" w:hAnsi="Calibri" w:cs="Calibri"/>
          <w:b/>
          <w:i/>
        </w:rPr>
        <w:t xml:space="preserve"> 2022</w:t>
      </w:r>
    </w:p>
    <w:p w14:paraId="510A2672" w14:textId="77777777" w:rsidR="00F4587C" w:rsidRPr="007B370B" w:rsidRDefault="00F4587C" w:rsidP="004F1AB3">
      <w:pPr>
        <w:contextualSpacing/>
        <w:rPr>
          <w:rFonts w:ascii="Calibri" w:hAnsi="Calibri" w:cs="Calibri"/>
          <w:b/>
          <w:i/>
          <w:color w:val="000000" w:themeColor="text1"/>
          <w:sz w:val="32"/>
          <w:szCs w:val="32"/>
        </w:rPr>
      </w:pPr>
    </w:p>
    <w:p w14:paraId="1DA7B87D" w14:textId="1F69BBD3" w:rsidR="00661739" w:rsidRPr="007B370B" w:rsidRDefault="00F4587C" w:rsidP="004F1AB3">
      <w:pPr>
        <w:spacing w:line="360" w:lineRule="auto"/>
        <w:contextualSpacing/>
        <w:rPr>
          <w:rFonts w:ascii="Calibri" w:eastAsia="Times New Roman" w:hAnsi="Calibri" w:cs="Calibri"/>
          <w:color w:val="000000"/>
          <w:sz w:val="22"/>
          <w:szCs w:val="22"/>
        </w:rPr>
      </w:pPr>
      <w:r w:rsidRPr="007B370B">
        <w:rPr>
          <w:rFonts w:ascii="Calibri" w:hAnsi="Calibri" w:cs="Calibri"/>
          <w:b/>
          <w:bCs/>
          <w:sz w:val="22"/>
          <w:szCs w:val="22"/>
        </w:rPr>
        <w:t xml:space="preserve">SOUTHLAKE, Texas </w:t>
      </w:r>
      <w:r w:rsidRPr="007B370B">
        <w:rPr>
          <w:rFonts w:ascii="Calibri" w:hAnsi="Calibri" w:cs="Calibri"/>
          <w:sz w:val="22"/>
          <w:szCs w:val="22"/>
        </w:rPr>
        <w:t>—</w:t>
      </w:r>
      <w:r w:rsidR="0073613B" w:rsidRPr="007B370B">
        <w:rPr>
          <w:rFonts w:ascii="Calibri" w:hAnsi="Calibri" w:cs="Calibri"/>
          <w:b/>
          <w:bCs/>
          <w:sz w:val="22"/>
          <w:szCs w:val="22"/>
        </w:rPr>
        <w:t xml:space="preserve"> </w:t>
      </w:r>
      <w:r w:rsidR="00844819" w:rsidRPr="007B370B">
        <w:rPr>
          <w:rFonts w:ascii="Calibri" w:hAnsi="Calibri" w:cs="Calibri"/>
          <w:b/>
          <w:bCs/>
          <w:sz w:val="22"/>
          <w:szCs w:val="22"/>
        </w:rPr>
        <w:t>May 10</w:t>
      </w:r>
      <w:r w:rsidR="008E3842" w:rsidRPr="007B370B">
        <w:rPr>
          <w:rFonts w:ascii="Calibri" w:hAnsi="Calibri" w:cs="Calibri"/>
          <w:b/>
          <w:bCs/>
          <w:sz w:val="22"/>
          <w:szCs w:val="22"/>
        </w:rPr>
        <w:t>, 2022</w:t>
      </w:r>
      <w:r w:rsidRPr="007B370B">
        <w:rPr>
          <w:rFonts w:ascii="Calibri" w:hAnsi="Calibri" w:cs="Calibri"/>
          <w:b/>
          <w:bCs/>
          <w:sz w:val="22"/>
          <w:szCs w:val="22"/>
        </w:rPr>
        <w:t xml:space="preserve"> </w:t>
      </w:r>
      <w:r w:rsidRPr="007B370B">
        <w:rPr>
          <w:rFonts w:ascii="Calibri" w:hAnsi="Calibri" w:cs="Calibri"/>
          <w:sz w:val="22"/>
          <w:szCs w:val="22"/>
        </w:rPr>
        <w:t>—</w:t>
      </w:r>
      <w:r w:rsidRPr="007B370B">
        <w:rPr>
          <w:rFonts w:ascii="Calibri" w:hAnsi="Calibri" w:cs="Calibri"/>
          <w:b/>
          <w:bCs/>
          <w:color w:val="000000"/>
          <w:sz w:val="22"/>
          <w:szCs w:val="22"/>
        </w:rPr>
        <w:t xml:space="preserve"> </w:t>
      </w:r>
      <w:hyperlink r:id="rId10" w:history="1">
        <w:r w:rsidRPr="007B370B">
          <w:rPr>
            <w:rStyle w:val="Hyperlink"/>
            <w:rFonts w:ascii="Calibri" w:hAnsi="Calibri" w:cs="Calibri"/>
            <w:color w:val="0432FF"/>
            <w:sz w:val="22"/>
            <w:szCs w:val="22"/>
          </w:rPr>
          <w:t>ProSource</w:t>
        </w:r>
      </w:hyperlink>
      <w:r w:rsidRPr="007B370B">
        <w:rPr>
          <w:rFonts w:ascii="Calibri" w:hAnsi="Calibri" w:cs="Calibri"/>
          <w:sz w:val="22"/>
          <w:szCs w:val="22"/>
        </w:rPr>
        <w:t xml:space="preserve">, </w:t>
      </w:r>
      <w:r w:rsidRPr="007B370B">
        <w:rPr>
          <w:rFonts w:ascii="Calibri" w:hAnsi="Calibri" w:cs="Calibri"/>
          <w:color w:val="000000" w:themeColor="text1"/>
          <w:sz w:val="22"/>
          <w:szCs w:val="22"/>
        </w:rPr>
        <w:t xml:space="preserve">the largest audio, </w:t>
      </w:r>
      <w:r w:rsidRPr="007B370B">
        <w:rPr>
          <w:rFonts w:ascii="Calibri" w:hAnsi="Calibri" w:cs="Calibri"/>
          <w:noProof/>
          <w:color w:val="000000" w:themeColor="text1"/>
          <w:sz w:val="22"/>
          <w:szCs w:val="22"/>
        </w:rPr>
        <w:t>video,</w:t>
      </w:r>
      <w:r w:rsidRPr="007B370B">
        <w:rPr>
          <w:rFonts w:ascii="Calibri" w:hAnsi="Calibri" w:cs="Calibri"/>
          <w:color w:val="000000" w:themeColor="text1"/>
          <w:sz w:val="22"/>
          <w:szCs w:val="22"/>
        </w:rPr>
        <w:t xml:space="preserve"> and integration buying group in the United States, </w:t>
      </w:r>
      <w:r w:rsidR="006C7EA3" w:rsidRPr="007B370B">
        <w:rPr>
          <w:rFonts w:ascii="Calibri" w:hAnsi="Calibri" w:cs="Calibri"/>
          <w:color w:val="000000" w:themeColor="text1"/>
          <w:sz w:val="22"/>
          <w:szCs w:val="22"/>
        </w:rPr>
        <w:t xml:space="preserve">announced today the </w:t>
      </w:r>
      <w:r w:rsidR="008E3842" w:rsidRPr="007B370B">
        <w:rPr>
          <w:rFonts w:ascii="Calibri" w:hAnsi="Calibri" w:cs="Calibri"/>
          <w:color w:val="000000" w:themeColor="text1"/>
          <w:sz w:val="22"/>
          <w:szCs w:val="22"/>
        </w:rPr>
        <w:t>2021</w:t>
      </w:r>
      <w:r w:rsidR="00A73EB9" w:rsidRPr="007B370B">
        <w:rPr>
          <w:rFonts w:ascii="Calibri" w:hAnsi="Calibri" w:cs="Calibri"/>
          <w:color w:val="000000" w:themeColor="text1"/>
          <w:sz w:val="22"/>
          <w:szCs w:val="22"/>
        </w:rPr>
        <w:t xml:space="preserve"> </w:t>
      </w:r>
      <w:r w:rsidR="00844819" w:rsidRPr="007B370B">
        <w:rPr>
          <w:rFonts w:ascii="Calibri" w:hAnsi="Calibri" w:cs="Calibri"/>
          <w:color w:val="000000" w:themeColor="text1"/>
          <w:sz w:val="22"/>
          <w:szCs w:val="22"/>
        </w:rPr>
        <w:t xml:space="preserve">PRO and Power Level </w:t>
      </w:r>
      <w:r w:rsidR="006C7EA3" w:rsidRPr="007B370B">
        <w:rPr>
          <w:rFonts w:ascii="Calibri" w:hAnsi="Calibri" w:cs="Calibri"/>
          <w:color w:val="000000" w:themeColor="text1"/>
          <w:sz w:val="22"/>
          <w:szCs w:val="22"/>
        </w:rPr>
        <w:t>Members of the Ye</w:t>
      </w:r>
      <w:r w:rsidR="00C05BAE" w:rsidRPr="007B370B">
        <w:rPr>
          <w:rFonts w:ascii="Calibri" w:hAnsi="Calibri" w:cs="Calibri"/>
          <w:color w:val="000000" w:themeColor="text1"/>
          <w:sz w:val="22"/>
          <w:szCs w:val="22"/>
        </w:rPr>
        <w:t>ar annual honorees</w:t>
      </w:r>
      <w:r w:rsidR="008D4357" w:rsidRPr="007B370B">
        <w:rPr>
          <w:rFonts w:ascii="Calibri" w:hAnsi="Calibri" w:cs="Calibri"/>
          <w:color w:val="000000" w:themeColor="text1"/>
          <w:sz w:val="22"/>
          <w:szCs w:val="22"/>
        </w:rPr>
        <w:t>,</w:t>
      </w:r>
      <w:r w:rsidR="00C05BAE" w:rsidRPr="007B370B">
        <w:rPr>
          <w:rFonts w:ascii="Calibri" w:hAnsi="Calibri" w:cs="Calibri"/>
          <w:color w:val="000000" w:themeColor="text1"/>
          <w:sz w:val="22"/>
          <w:szCs w:val="22"/>
        </w:rPr>
        <w:t xml:space="preserve"> </w:t>
      </w:r>
      <w:r w:rsidR="008908CF" w:rsidRPr="007B370B">
        <w:rPr>
          <w:rFonts w:ascii="Calibri" w:hAnsi="Calibri" w:cs="Calibri"/>
          <w:color w:val="000000" w:themeColor="text1"/>
          <w:sz w:val="22"/>
          <w:szCs w:val="22"/>
        </w:rPr>
        <w:t xml:space="preserve">to be </w:t>
      </w:r>
      <w:r w:rsidR="006C7EA3" w:rsidRPr="007B370B">
        <w:rPr>
          <w:rFonts w:ascii="Calibri" w:hAnsi="Calibri" w:cs="Calibri"/>
          <w:color w:val="000000" w:themeColor="text1"/>
          <w:sz w:val="22"/>
          <w:szCs w:val="22"/>
        </w:rPr>
        <w:t xml:space="preserve">celebrated at the </w:t>
      </w:r>
      <w:r w:rsidR="00A73EB9" w:rsidRPr="007B370B">
        <w:rPr>
          <w:rFonts w:ascii="Calibri" w:hAnsi="Calibri" w:cs="Calibri"/>
          <w:color w:val="000000" w:themeColor="text1"/>
          <w:sz w:val="22"/>
          <w:szCs w:val="22"/>
        </w:rPr>
        <w:t xml:space="preserve">ProSource </w:t>
      </w:r>
      <w:r w:rsidR="00844819" w:rsidRPr="007B370B">
        <w:rPr>
          <w:rFonts w:ascii="Calibri" w:hAnsi="Calibri" w:cs="Calibri"/>
          <w:color w:val="000000" w:themeColor="text1"/>
          <w:sz w:val="22"/>
          <w:szCs w:val="22"/>
        </w:rPr>
        <w:t>Spring Meeting</w:t>
      </w:r>
      <w:r w:rsidR="008E3842" w:rsidRPr="007B370B">
        <w:rPr>
          <w:rFonts w:ascii="Calibri" w:hAnsi="Calibri" w:cs="Calibri"/>
          <w:color w:val="000000" w:themeColor="text1"/>
          <w:sz w:val="22"/>
          <w:szCs w:val="22"/>
        </w:rPr>
        <w:t xml:space="preserve"> 2022</w:t>
      </w:r>
      <w:r w:rsidR="00A73EB9" w:rsidRPr="007B370B">
        <w:rPr>
          <w:rFonts w:ascii="Calibri" w:hAnsi="Calibri" w:cs="Calibri"/>
          <w:color w:val="000000" w:themeColor="text1"/>
          <w:sz w:val="22"/>
          <w:szCs w:val="22"/>
        </w:rPr>
        <w:t>,</w:t>
      </w:r>
      <w:r w:rsidR="006C7EA3" w:rsidRPr="007B370B">
        <w:rPr>
          <w:rFonts w:ascii="Calibri" w:hAnsi="Calibri" w:cs="Calibri"/>
          <w:color w:val="000000" w:themeColor="text1"/>
          <w:sz w:val="22"/>
          <w:szCs w:val="22"/>
        </w:rPr>
        <w:t xml:space="preserve"> </w:t>
      </w:r>
      <w:r w:rsidR="008B3EED" w:rsidRPr="007B370B">
        <w:rPr>
          <w:rFonts w:ascii="Calibri" w:hAnsi="Calibri" w:cs="Calibri"/>
          <w:sz w:val="22"/>
          <w:szCs w:val="22"/>
        </w:rPr>
        <w:t>being</w:t>
      </w:r>
      <w:r w:rsidR="00C0776C" w:rsidRPr="007B370B">
        <w:rPr>
          <w:rFonts w:ascii="Calibri" w:eastAsia="Times New Roman" w:hAnsi="Calibri" w:cs="Calibri"/>
          <w:color w:val="000000"/>
          <w:sz w:val="22"/>
          <w:szCs w:val="22"/>
        </w:rPr>
        <w:t xml:space="preserve"> held at </w:t>
      </w:r>
      <w:r w:rsidR="00661739" w:rsidRPr="007B370B">
        <w:rPr>
          <w:rFonts w:ascii="Calibri" w:eastAsia="Times New Roman" w:hAnsi="Calibri" w:cs="Calibri"/>
          <w:color w:val="000000"/>
          <w:sz w:val="22"/>
          <w:szCs w:val="22"/>
        </w:rPr>
        <w:t>the La Cantera Resort and Spa in San Antonio, Texas, from May 16-20, 2022.</w:t>
      </w:r>
    </w:p>
    <w:p w14:paraId="582CBA39" w14:textId="77777777" w:rsidR="00914364" w:rsidRPr="007B370B" w:rsidRDefault="00914364" w:rsidP="004F1AB3">
      <w:pPr>
        <w:spacing w:line="360" w:lineRule="auto"/>
        <w:contextualSpacing/>
        <w:rPr>
          <w:rFonts w:ascii="Calibri" w:hAnsi="Calibri" w:cs="Calibri"/>
          <w:color w:val="000000" w:themeColor="text1"/>
          <w:sz w:val="22"/>
          <w:szCs w:val="22"/>
        </w:rPr>
      </w:pPr>
    </w:p>
    <w:p w14:paraId="3F96D50A" w14:textId="2078A446" w:rsidR="00CA33E7" w:rsidRPr="007B370B" w:rsidRDefault="00F40E16" w:rsidP="004F1AB3">
      <w:pPr>
        <w:spacing w:line="360" w:lineRule="auto"/>
        <w:contextualSpacing/>
        <w:rPr>
          <w:rFonts w:ascii="Calibri" w:hAnsi="Calibri" w:cs="Calibri"/>
          <w:sz w:val="22"/>
          <w:szCs w:val="22"/>
        </w:rPr>
      </w:pPr>
      <w:r w:rsidRPr="007B370B">
        <w:rPr>
          <w:rFonts w:ascii="Calibri" w:hAnsi="Calibri" w:cs="Calibri"/>
          <w:color w:val="000000" w:themeColor="text1"/>
          <w:sz w:val="22"/>
          <w:szCs w:val="22"/>
        </w:rPr>
        <w:t xml:space="preserve">“Congratulations to the PRO and Power level </w:t>
      </w:r>
      <w:r w:rsidR="00CA33E7" w:rsidRPr="007B370B">
        <w:rPr>
          <w:rFonts w:ascii="Calibri" w:hAnsi="Calibri" w:cs="Calibri"/>
          <w:color w:val="000000" w:themeColor="text1"/>
          <w:sz w:val="22"/>
          <w:szCs w:val="22"/>
        </w:rPr>
        <w:t xml:space="preserve">2021 </w:t>
      </w:r>
      <w:r w:rsidRPr="007B370B">
        <w:rPr>
          <w:rFonts w:ascii="Calibri" w:hAnsi="Calibri" w:cs="Calibri"/>
          <w:color w:val="000000" w:themeColor="text1"/>
          <w:sz w:val="22"/>
          <w:szCs w:val="22"/>
        </w:rPr>
        <w:t>Member of the Year honorees,” said Dave Workman, CEO of ProSource.</w:t>
      </w:r>
      <w:r w:rsidR="004E03C1" w:rsidRPr="007B370B">
        <w:rPr>
          <w:rFonts w:ascii="Calibri" w:hAnsi="Calibri" w:cs="Calibri"/>
          <w:color w:val="000000" w:themeColor="text1"/>
          <w:sz w:val="22"/>
          <w:szCs w:val="22"/>
        </w:rPr>
        <w:t xml:space="preserve"> “</w:t>
      </w:r>
      <w:r w:rsidRPr="007B370B">
        <w:rPr>
          <w:rFonts w:ascii="Calibri" w:hAnsi="Calibri" w:cs="Calibri"/>
          <w:color w:val="000000" w:themeColor="text1"/>
          <w:sz w:val="22"/>
          <w:szCs w:val="22"/>
        </w:rPr>
        <w:t xml:space="preserve">Both the PRO and Power level honorees have met or exceeded the </w:t>
      </w:r>
      <w:r w:rsidR="000F420F" w:rsidRPr="007B370B">
        <w:rPr>
          <w:rFonts w:ascii="Calibri" w:hAnsi="Calibri" w:cs="Calibri"/>
          <w:color w:val="000000" w:themeColor="text1"/>
          <w:sz w:val="22"/>
          <w:szCs w:val="22"/>
        </w:rPr>
        <w:t>established criteria</w:t>
      </w:r>
      <w:r w:rsidR="001778D2" w:rsidRPr="007B370B">
        <w:rPr>
          <w:rFonts w:ascii="Calibri" w:hAnsi="Calibri" w:cs="Calibri"/>
          <w:color w:val="000000" w:themeColor="text1"/>
          <w:sz w:val="22"/>
          <w:szCs w:val="22"/>
        </w:rPr>
        <w:t xml:space="preserve"> for this award</w:t>
      </w:r>
      <w:r w:rsidR="00E34176" w:rsidRPr="007B370B">
        <w:rPr>
          <w:rFonts w:ascii="Calibri" w:hAnsi="Calibri" w:cs="Calibri"/>
          <w:color w:val="000000" w:themeColor="text1"/>
          <w:sz w:val="22"/>
          <w:szCs w:val="22"/>
        </w:rPr>
        <w:t xml:space="preserve">, </w:t>
      </w:r>
      <w:r w:rsidR="000F420F" w:rsidRPr="007B370B">
        <w:rPr>
          <w:rFonts w:ascii="Calibri" w:hAnsi="Calibri" w:cs="Calibri"/>
          <w:color w:val="000000" w:themeColor="text1"/>
          <w:sz w:val="22"/>
          <w:szCs w:val="22"/>
        </w:rPr>
        <w:t xml:space="preserve">including </w:t>
      </w:r>
      <w:r w:rsidR="00BB39E4" w:rsidRPr="007B370B">
        <w:rPr>
          <w:rFonts w:ascii="Calibri" w:hAnsi="Calibri" w:cs="Calibri"/>
          <w:sz w:val="22"/>
          <w:szCs w:val="22"/>
        </w:rPr>
        <w:t>a member’s participation within the group, support of group brands, conducting business in a manner that stands</w:t>
      </w:r>
      <w:r w:rsidR="001778D2" w:rsidRPr="007B370B">
        <w:rPr>
          <w:rFonts w:ascii="Calibri" w:hAnsi="Calibri" w:cs="Calibri"/>
          <w:sz w:val="22"/>
          <w:szCs w:val="22"/>
        </w:rPr>
        <w:t xml:space="preserve"> as an example to other members</w:t>
      </w:r>
      <w:r w:rsidR="00BB39E4" w:rsidRPr="007B370B">
        <w:rPr>
          <w:rFonts w:ascii="Calibri" w:hAnsi="Calibri" w:cs="Calibri"/>
          <w:sz w:val="22"/>
          <w:szCs w:val="22"/>
        </w:rPr>
        <w:t xml:space="preserve"> and </w:t>
      </w:r>
      <w:r w:rsidR="008D4357" w:rsidRPr="007B370B">
        <w:rPr>
          <w:rFonts w:ascii="Calibri" w:hAnsi="Calibri" w:cs="Calibri"/>
          <w:sz w:val="22"/>
          <w:szCs w:val="22"/>
        </w:rPr>
        <w:t>selection</w:t>
      </w:r>
      <w:r w:rsidR="00BB39E4" w:rsidRPr="007B370B">
        <w:rPr>
          <w:rFonts w:ascii="Calibri" w:hAnsi="Calibri" w:cs="Calibri"/>
          <w:sz w:val="22"/>
          <w:szCs w:val="22"/>
        </w:rPr>
        <w:t xml:space="preserve"> for industry awards and recognition.</w:t>
      </w:r>
      <w:r w:rsidR="00CA33E7" w:rsidRPr="007B370B">
        <w:rPr>
          <w:rFonts w:ascii="Calibri" w:hAnsi="Calibri" w:cs="Calibri"/>
          <w:sz w:val="22"/>
          <w:szCs w:val="22"/>
        </w:rPr>
        <w:t>”</w:t>
      </w:r>
    </w:p>
    <w:p w14:paraId="4414274F" w14:textId="77777777" w:rsidR="00CA33E7" w:rsidRPr="007B370B" w:rsidRDefault="00CA33E7" w:rsidP="004F1AB3">
      <w:pPr>
        <w:spacing w:line="360" w:lineRule="auto"/>
        <w:contextualSpacing/>
        <w:rPr>
          <w:rFonts w:ascii="Calibri" w:hAnsi="Calibri" w:cs="Calibri"/>
          <w:sz w:val="22"/>
          <w:szCs w:val="22"/>
        </w:rPr>
      </w:pPr>
    </w:p>
    <w:p w14:paraId="24C7AF30" w14:textId="2662CFE4" w:rsidR="00914364" w:rsidRPr="007B370B" w:rsidRDefault="00CA33E7" w:rsidP="004F1AB3">
      <w:pPr>
        <w:spacing w:line="360" w:lineRule="auto"/>
        <w:contextualSpacing/>
        <w:rPr>
          <w:rFonts w:ascii="Calibri" w:hAnsi="Calibri" w:cs="Calibri"/>
          <w:color w:val="000000" w:themeColor="text1"/>
          <w:sz w:val="22"/>
          <w:szCs w:val="22"/>
        </w:rPr>
      </w:pPr>
      <w:r w:rsidRPr="007B370B">
        <w:rPr>
          <w:rFonts w:ascii="Calibri" w:hAnsi="Calibri" w:cs="Calibri"/>
          <w:sz w:val="22"/>
          <w:szCs w:val="22"/>
        </w:rPr>
        <w:t>“</w:t>
      </w:r>
      <w:r w:rsidR="000F420F" w:rsidRPr="007B370B">
        <w:rPr>
          <w:rFonts w:ascii="Calibri" w:hAnsi="Calibri" w:cs="Calibri"/>
          <w:sz w:val="22"/>
          <w:szCs w:val="22"/>
        </w:rPr>
        <w:t>We extend o</w:t>
      </w:r>
      <w:r w:rsidRPr="007B370B">
        <w:rPr>
          <w:rFonts w:ascii="Calibri" w:hAnsi="Calibri" w:cs="Calibri"/>
          <w:sz w:val="22"/>
          <w:szCs w:val="22"/>
        </w:rPr>
        <w:t xml:space="preserve">ur heartiest congratulations </w:t>
      </w:r>
      <w:r w:rsidR="00E91E8E" w:rsidRPr="007B370B">
        <w:rPr>
          <w:rFonts w:ascii="Calibri" w:hAnsi="Calibri" w:cs="Calibri"/>
          <w:sz w:val="22"/>
          <w:szCs w:val="22"/>
        </w:rPr>
        <w:t xml:space="preserve">to </w:t>
      </w:r>
      <w:r w:rsidRPr="007B370B">
        <w:rPr>
          <w:rFonts w:ascii="Calibri" w:hAnsi="Calibri" w:cs="Calibri"/>
          <w:sz w:val="22"/>
          <w:szCs w:val="22"/>
        </w:rPr>
        <w:t>all of</w:t>
      </w:r>
      <w:r w:rsidR="00B92A51" w:rsidRPr="007B370B">
        <w:rPr>
          <w:rFonts w:ascii="Calibri" w:hAnsi="Calibri" w:cs="Calibri"/>
          <w:sz w:val="22"/>
          <w:szCs w:val="22"/>
        </w:rPr>
        <w:t xml:space="preserve"> the </w:t>
      </w:r>
      <w:r w:rsidR="008C6B2C" w:rsidRPr="007B370B">
        <w:rPr>
          <w:rFonts w:ascii="Calibri" w:hAnsi="Calibri" w:cs="Calibri"/>
          <w:sz w:val="22"/>
          <w:szCs w:val="22"/>
        </w:rPr>
        <w:t>2021</w:t>
      </w:r>
      <w:r w:rsidR="00B92A51" w:rsidRPr="007B370B">
        <w:rPr>
          <w:rFonts w:ascii="Calibri" w:hAnsi="Calibri" w:cs="Calibri"/>
          <w:sz w:val="22"/>
          <w:szCs w:val="22"/>
        </w:rPr>
        <w:t xml:space="preserve"> </w:t>
      </w:r>
      <w:r w:rsidR="000F420F" w:rsidRPr="007B370B">
        <w:rPr>
          <w:rFonts w:ascii="Calibri" w:hAnsi="Calibri" w:cs="Calibri"/>
          <w:sz w:val="22"/>
          <w:szCs w:val="22"/>
        </w:rPr>
        <w:t>Members of the Year</w:t>
      </w:r>
      <w:r w:rsidR="00E34176" w:rsidRPr="007B370B">
        <w:rPr>
          <w:rFonts w:ascii="Calibri" w:hAnsi="Calibri" w:cs="Calibri"/>
          <w:sz w:val="22"/>
          <w:szCs w:val="22"/>
        </w:rPr>
        <w:t>,</w:t>
      </w:r>
      <w:r w:rsidRPr="007B370B">
        <w:rPr>
          <w:rFonts w:ascii="Calibri" w:hAnsi="Calibri" w:cs="Calibri"/>
          <w:sz w:val="22"/>
          <w:szCs w:val="22"/>
        </w:rPr>
        <w:t>” commented Jim Pearse, President of ProSource. “</w:t>
      </w:r>
      <w:r w:rsidR="00E91E8E" w:rsidRPr="007B370B">
        <w:rPr>
          <w:rFonts w:ascii="Calibri" w:hAnsi="Calibri" w:cs="Calibri"/>
          <w:color w:val="000000"/>
          <w:sz w:val="22"/>
          <w:szCs w:val="22"/>
          <w:shd w:val="clear" w:color="auto" w:fill="FFFFFF"/>
        </w:rPr>
        <w:t xml:space="preserve">ProSource, the brand leader of buying groups for 2021 and 2022 according to </w:t>
      </w:r>
      <w:r w:rsidR="00E91E8E" w:rsidRPr="007B370B">
        <w:rPr>
          <w:rFonts w:ascii="Calibri" w:hAnsi="Calibri" w:cs="Calibri"/>
          <w:i/>
          <w:color w:val="000000"/>
          <w:sz w:val="22"/>
          <w:szCs w:val="22"/>
          <w:shd w:val="clear" w:color="auto" w:fill="FFFFFF"/>
        </w:rPr>
        <w:t>CE Pro</w:t>
      </w:r>
      <w:r w:rsidR="00E91E8E" w:rsidRPr="007B370B">
        <w:rPr>
          <w:rFonts w:ascii="Calibri" w:hAnsi="Calibri" w:cs="Calibri"/>
          <w:color w:val="000000"/>
          <w:sz w:val="22"/>
          <w:szCs w:val="22"/>
          <w:shd w:val="clear" w:color="auto" w:fill="FFFFFF"/>
        </w:rPr>
        <w:t>, provides the widest array of educational programs, access to premium vendors and fosters peer-to-peer relationships with other members, making ProSource membership one of the best business decisions our members have made."</w:t>
      </w:r>
      <w:r w:rsidR="00E34176" w:rsidRPr="007B370B">
        <w:rPr>
          <w:rFonts w:ascii="Calibri" w:hAnsi="Calibri" w:cs="Calibri"/>
          <w:sz w:val="22"/>
          <w:szCs w:val="22"/>
        </w:rPr>
        <w:t xml:space="preserve"> </w:t>
      </w:r>
    </w:p>
    <w:p w14:paraId="69FE0196" w14:textId="77777777" w:rsidR="009E102D" w:rsidRPr="007B370B" w:rsidRDefault="009E102D" w:rsidP="004F1AB3">
      <w:pPr>
        <w:spacing w:line="360" w:lineRule="auto"/>
        <w:contextualSpacing/>
        <w:rPr>
          <w:rFonts w:ascii="Calibri" w:hAnsi="Calibri" w:cs="Calibri"/>
          <w:sz w:val="22"/>
          <w:szCs w:val="22"/>
        </w:rPr>
      </w:pPr>
    </w:p>
    <w:p w14:paraId="79E2518B" w14:textId="1AF66038" w:rsidR="00671492" w:rsidRPr="007B370B" w:rsidRDefault="00E74D3A" w:rsidP="004F1A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textAlignment w:val="baseline"/>
        <w:rPr>
          <w:rFonts w:ascii="Calibri" w:hAnsi="Calibri" w:cs="Calibri"/>
          <w:b/>
          <w:color w:val="000000" w:themeColor="text1"/>
          <w:sz w:val="22"/>
          <w:szCs w:val="22"/>
        </w:rPr>
      </w:pPr>
      <w:r w:rsidRPr="007B370B">
        <w:rPr>
          <w:rFonts w:ascii="Calibri" w:hAnsi="Calibri" w:cs="Calibri"/>
          <w:b/>
          <w:color w:val="000000" w:themeColor="text1"/>
          <w:sz w:val="22"/>
          <w:szCs w:val="22"/>
        </w:rPr>
        <w:t>The 2021</w:t>
      </w:r>
      <w:r w:rsidR="00B44E6A" w:rsidRPr="007B370B">
        <w:rPr>
          <w:rFonts w:ascii="Calibri" w:hAnsi="Calibri" w:cs="Calibri"/>
          <w:b/>
          <w:color w:val="000000" w:themeColor="text1"/>
          <w:sz w:val="22"/>
          <w:szCs w:val="22"/>
        </w:rPr>
        <w:t xml:space="preserve"> </w:t>
      </w:r>
      <w:r w:rsidR="00671492" w:rsidRPr="007B370B">
        <w:rPr>
          <w:rFonts w:ascii="Calibri" w:hAnsi="Calibri" w:cs="Calibri"/>
          <w:b/>
          <w:color w:val="000000" w:themeColor="text1"/>
          <w:sz w:val="22"/>
          <w:szCs w:val="22"/>
        </w:rPr>
        <w:t>PRO Level Member</w:t>
      </w:r>
      <w:r w:rsidR="000A47A7" w:rsidRPr="007B370B">
        <w:rPr>
          <w:rFonts w:ascii="Calibri" w:hAnsi="Calibri" w:cs="Calibri"/>
          <w:b/>
          <w:color w:val="000000" w:themeColor="text1"/>
          <w:sz w:val="22"/>
          <w:szCs w:val="22"/>
        </w:rPr>
        <w:t xml:space="preserve"> of</w:t>
      </w:r>
      <w:r w:rsidR="00F10AAD" w:rsidRPr="007B370B">
        <w:rPr>
          <w:rFonts w:ascii="Calibri" w:hAnsi="Calibri" w:cs="Calibri"/>
          <w:b/>
          <w:color w:val="000000" w:themeColor="text1"/>
          <w:sz w:val="22"/>
          <w:szCs w:val="22"/>
        </w:rPr>
        <w:t xml:space="preserve"> the Year</w:t>
      </w:r>
      <w:r w:rsidR="00671492" w:rsidRPr="007B370B">
        <w:rPr>
          <w:rFonts w:ascii="Calibri" w:hAnsi="Calibri" w:cs="Calibri"/>
          <w:b/>
          <w:color w:val="000000" w:themeColor="text1"/>
          <w:sz w:val="22"/>
          <w:szCs w:val="22"/>
        </w:rPr>
        <w:t xml:space="preserve"> is</w:t>
      </w:r>
      <w:r w:rsidR="000A47A7" w:rsidRPr="007B370B">
        <w:rPr>
          <w:rFonts w:ascii="Calibri" w:hAnsi="Calibri" w:cs="Calibri"/>
          <w:b/>
          <w:color w:val="000000" w:themeColor="text1"/>
          <w:sz w:val="22"/>
          <w:szCs w:val="22"/>
        </w:rPr>
        <w:t>:</w:t>
      </w:r>
    </w:p>
    <w:p w14:paraId="7A5F27D8" w14:textId="77777777" w:rsidR="00671492" w:rsidRPr="007B370B" w:rsidRDefault="00671492" w:rsidP="004F1AB3">
      <w:pPr>
        <w:pStyle w:val="NormalWeb"/>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rPr>
          <w:rFonts w:ascii="Calibri" w:hAnsi="Calibri" w:cs="Calibri"/>
          <w:sz w:val="22"/>
          <w:szCs w:val="22"/>
        </w:rPr>
      </w:pPr>
      <w:r w:rsidRPr="007B370B">
        <w:rPr>
          <w:rFonts w:ascii="Calibri" w:hAnsi="Calibri" w:cs="Calibri"/>
          <w:sz w:val="22"/>
          <w:szCs w:val="22"/>
        </w:rPr>
        <w:t>Bjorn’s Audio Video – Bjorn Dybdahl, President; Kris Dybdahl, Vice President</w:t>
      </w:r>
    </w:p>
    <w:p w14:paraId="78D5F977" w14:textId="77777777" w:rsidR="00671492" w:rsidRPr="007B370B" w:rsidRDefault="00671492" w:rsidP="004F1AB3">
      <w:pPr>
        <w:spacing w:line="360" w:lineRule="auto"/>
        <w:contextualSpacing/>
        <w:textAlignment w:val="baseline"/>
        <w:rPr>
          <w:rFonts w:ascii="Calibri" w:hAnsi="Calibri" w:cs="Calibri"/>
          <w:b/>
          <w:color w:val="000000" w:themeColor="text1"/>
          <w:sz w:val="22"/>
          <w:szCs w:val="22"/>
        </w:rPr>
      </w:pPr>
    </w:p>
    <w:p w14:paraId="35330FF0" w14:textId="0745D24C" w:rsidR="00671492" w:rsidRPr="007B370B" w:rsidRDefault="00671492" w:rsidP="004F1AB3">
      <w:pPr>
        <w:spacing w:line="360" w:lineRule="auto"/>
        <w:contextualSpacing/>
        <w:textAlignment w:val="baseline"/>
        <w:rPr>
          <w:rFonts w:ascii="Calibri" w:hAnsi="Calibri" w:cs="Calibri"/>
          <w:b/>
          <w:color w:val="000000" w:themeColor="text1"/>
          <w:sz w:val="22"/>
          <w:szCs w:val="22"/>
        </w:rPr>
      </w:pPr>
      <w:r w:rsidRPr="007B370B">
        <w:rPr>
          <w:rFonts w:ascii="Calibri" w:hAnsi="Calibri" w:cs="Calibri"/>
          <w:b/>
          <w:color w:val="000000" w:themeColor="text1"/>
          <w:sz w:val="22"/>
          <w:szCs w:val="22"/>
        </w:rPr>
        <w:t>The 2021 Power Level Member of the Year is:</w:t>
      </w:r>
    </w:p>
    <w:p w14:paraId="1A9DF9CC" w14:textId="6FB0B112" w:rsidR="00671492" w:rsidRPr="007B370B" w:rsidRDefault="00671492" w:rsidP="004F1AB3">
      <w:pPr>
        <w:pStyle w:val="NormalWeb"/>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rPr>
          <w:rFonts w:ascii="Calibri" w:hAnsi="Calibri" w:cs="Calibri"/>
          <w:sz w:val="22"/>
          <w:szCs w:val="22"/>
        </w:rPr>
      </w:pPr>
      <w:r w:rsidRPr="007B370B">
        <w:rPr>
          <w:rFonts w:ascii="Calibri" w:hAnsi="Calibri" w:cs="Calibri"/>
          <w:color w:val="202124"/>
          <w:sz w:val="22"/>
          <w:szCs w:val="22"/>
          <w:shd w:val="clear" w:color="auto" w:fill="FFFFFF"/>
        </w:rPr>
        <w:t>Arge</w:t>
      </w:r>
      <w:r w:rsidR="00022C2B" w:rsidRPr="007B370B">
        <w:rPr>
          <w:rFonts w:ascii="Calibri" w:hAnsi="Calibri" w:cs="Calibri"/>
          <w:color w:val="202124"/>
          <w:sz w:val="22"/>
          <w:szCs w:val="22"/>
          <w:shd w:val="clear" w:color="auto" w:fill="FFFFFF"/>
        </w:rPr>
        <w:t>nta Solutions</w:t>
      </w:r>
      <w:r w:rsidRPr="007B370B">
        <w:rPr>
          <w:rFonts w:ascii="Calibri" w:hAnsi="Calibri" w:cs="Calibri"/>
          <w:color w:val="202124"/>
          <w:sz w:val="22"/>
          <w:szCs w:val="22"/>
          <w:shd w:val="clear" w:color="auto" w:fill="FFFFFF"/>
        </w:rPr>
        <w:t xml:space="preserve"> – Brad Larkin, President</w:t>
      </w:r>
      <w:r w:rsidR="00022C2B" w:rsidRPr="007B370B">
        <w:rPr>
          <w:rFonts w:ascii="Calibri" w:hAnsi="Calibri" w:cs="Calibri"/>
          <w:color w:val="202124"/>
          <w:sz w:val="22"/>
          <w:szCs w:val="22"/>
          <w:shd w:val="clear" w:color="auto" w:fill="FFFFFF"/>
        </w:rPr>
        <w:t xml:space="preserve">; </w:t>
      </w:r>
      <w:r w:rsidR="00022C2B" w:rsidRPr="007B370B">
        <w:rPr>
          <w:rFonts w:ascii="Calibri" w:hAnsi="Calibri" w:cs="Calibri"/>
          <w:sz w:val="22"/>
          <w:szCs w:val="22"/>
        </w:rPr>
        <w:t>Justin Rollins, Vice President; Will Alley, Vice President</w:t>
      </w:r>
    </w:p>
    <w:p w14:paraId="54B3940B" w14:textId="77777777" w:rsidR="007F108B" w:rsidRPr="007B370B" w:rsidRDefault="007F108B" w:rsidP="004F1AB3">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rPr>
          <w:rFonts w:ascii="Calibri" w:hAnsi="Calibri" w:cs="Calibri"/>
          <w:color w:val="202124"/>
          <w:sz w:val="22"/>
          <w:szCs w:val="22"/>
          <w:shd w:val="clear" w:color="auto" w:fill="FFFFFF"/>
        </w:rPr>
      </w:pPr>
    </w:p>
    <w:p w14:paraId="60DB9473" w14:textId="151F3100" w:rsidR="007F108B" w:rsidRPr="003A0A87" w:rsidRDefault="007F108B" w:rsidP="004F1AB3">
      <w:pPr>
        <w:spacing w:line="360" w:lineRule="auto"/>
        <w:rPr>
          <w:rFonts w:ascii="Calibri" w:hAnsi="Calibri" w:cs="Calibri"/>
          <w:sz w:val="22"/>
          <w:szCs w:val="22"/>
        </w:rPr>
      </w:pPr>
      <w:r w:rsidRPr="003A0A87">
        <w:rPr>
          <w:rFonts w:ascii="Calibri" w:hAnsi="Calibri" w:cs="Calibri"/>
          <w:bCs/>
          <w:sz w:val="22"/>
          <w:szCs w:val="22"/>
        </w:rPr>
        <w:t>“</w:t>
      </w:r>
      <w:r w:rsidR="00E70698">
        <w:rPr>
          <w:rFonts w:ascii="Calibri" w:hAnsi="Calibri" w:cs="Calibri"/>
          <w:bCs/>
          <w:sz w:val="22"/>
          <w:szCs w:val="22"/>
        </w:rPr>
        <w:t>We are</w:t>
      </w:r>
      <w:r w:rsidR="003A0A87" w:rsidRPr="00825887">
        <w:rPr>
          <w:rFonts w:ascii="Calibri" w:hAnsi="Calibri" w:cs="Calibri"/>
          <w:bCs/>
          <w:sz w:val="22"/>
          <w:szCs w:val="22"/>
        </w:rPr>
        <w:t xml:space="preserve"> t</w:t>
      </w:r>
      <w:r w:rsidRPr="003A0A87">
        <w:rPr>
          <w:rFonts w:ascii="Calibri" w:hAnsi="Calibri" w:cs="Calibri"/>
          <w:bCs/>
          <w:sz w:val="22"/>
          <w:szCs w:val="22"/>
        </w:rPr>
        <w:t xml:space="preserve">ruly honored and proud to be chosen as the ProSource PRO Member of the Year,” said </w:t>
      </w:r>
      <w:r w:rsidRPr="003A0A87">
        <w:rPr>
          <w:rFonts w:ascii="Calibri" w:eastAsia="Times New Roman" w:hAnsi="Calibri" w:cs="Calibri"/>
          <w:bCs/>
          <w:sz w:val="22"/>
          <w:szCs w:val="22"/>
        </w:rPr>
        <w:t>Bjorn Dybdahl</w:t>
      </w:r>
      <w:r w:rsidR="00022C2B" w:rsidRPr="003A0A87">
        <w:rPr>
          <w:rFonts w:ascii="Calibri" w:eastAsia="Times New Roman" w:hAnsi="Calibri" w:cs="Calibri"/>
          <w:bCs/>
          <w:sz w:val="22"/>
          <w:szCs w:val="22"/>
        </w:rPr>
        <w:t xml:space="preserve">, President, </w:t>
      </w:r>
      <w:r w:rsidRPr="003A0A87">
        <w:rPr>
          <w:rFonts w:ascii="Calibri" w:eastAsia="Times New Roman" w:hAnsi="Calibri" w:cs="Calibri"/>
          <w:bCs/>
          <w:sz w:val="22"/>
          <w:szCs w:val="22"/>
        </w:rPr>
        <w:t>Bjorn’s Audio Video.</w:t>
      </w:r>
      <w:r w:rsidRPr="003A0A87">
        <w:rPr>
          <w:rFonts w:ascii="Calibri" w:hAnsi="Calibri" w:cs="Calibri"/>
          <w:bCs/>
          <w:sz w:val="22"/>
          <w:szCs w:val="22"/>
        </w:rPr>
        <w:t xml:space="preserve"> Added </w:t>
      </w:r>
      <w:r w:rsidR="00022C2B" w:rsidRPr="003A0A87">
        <w:rPr>
          <w:rFonts w:ascii="Calibri" w:eastAsia="Times New Roman" w:hAnsi="Calibri" w:cs="Calibri"/>
          <w:bCs/>
          <w:sz w:val="22"/>
          <w:szCs w:val="22"/>
        </w:rPr>
        <w:t>Kris Dybdahl, Vice President,</w:t>
      </w:r>
      <w:r w:rsidRPr="003A0A87">
        <w:rPr>
          <w:rFonts w:ascii="Calibri" w:eastAsia="Times New Roman" w:hAnsi="Calibri" w:cs="Calibri"/>
          <w:bCs/>
          <w:sz w:val="22"/>
          <w:szCs w:val="22"/>
        </w:rPr>
        <w:t xml:space="preserve"> Bjorn’s Audio Video,</w:t>
      </w:r>
      <w:r w:rsidRPr="003A0A87">
        <w:rPr>
          <w:rFonts w:ascii="Calibri" w:hAnsi="Calibri" w:cs="Calibri"/>
          <w:bCs/>
          <w:sz w:val="22"/>
          <w:szCs w:val="22"/>
        </w:rPr>
        <w:t xml:space="preserve"> “2022 marks our 47</w:t>
      </w:r>
      <w:r w:rsidRPr="003A0A87">
        <w:rPr>
          <w:rFonts w:ascii="Calibri" w:hAnsi="Calibri" w:cs="Calibri"/>
          <w:bCs/>
          <w:sz w:val="22"/>
          <w:szCs w:val="22"/>
          <w:vertAlign w:val="superscript"/>
        </w:rPr>
        <w:t>th</w:t>
      </w:r>
      <w:r w:rsidRPr="003A0A87">
        <w:rPr>
          <w:rFonts w:ascii="Calibri" w:hAnsi="Calibri" w:cs="Calibri"/>
          <w:bCs/>
          <w:sz w:val="22"/>
          <w:szCs w:val="22"/>
        </w:rPr>
        <w:t xml:space="preserve"> year of business and whether it’s the vendor relationships, the forums provided to </w:t>
      </w:r>
      <w:r w:rsidRPr="003A0A87">
        <w:rPr>
          <w:rFonts w:ascii="Calibri" w:hAnsi="Calibri" w:cs="Calibri"/>
          <w:bCs/>
          <w:sz w:val="22"/>
          <w:szCs w:val="22"/>
        </w:rPr>
        <w:lastRenderedPageBreak/>
        <w:t xml:space="preserve">network and share ideas with other integrators, the phenomenal access to training through ProSourceU </w:t>
      </w:r>
      <w:r w:rsidR="003A0A87" w:rsidRPr="003A0A87">
        <w:rPr>
          <w:rFonts w:ascii="Calibri" w:hAnsi="Calibri" w:cs="Calibri"/>
          <w:sz w:val="22"/>
          <w:szCs w:val="22"/>
        </w:rPr>
        <w:t>or one of our other programs</w:t>
      </w:r>
      <w:r w:rsidR="003A0A87" w:rsidRPr="003A0A87" w:rsidDel="003A0A87">
        <w:rPr>
          <w:rFonts w:ascii="Calibri" w:hAnsi="Calibri" w:cs="Calibri"/>
          <w:bCs/>
          <w:sz w:val="22"/>
          <w:szCs w:val="22"/>
        </w:rPr>
        <w:t xml:space="preserve"> </w:t>
      </w:r>
      <w:r w:rsidRPr="003A0A87">
        <w:rPr>
          <w:rFonts w:ascii="Calibri" w:hAnsi="Calibri" w:cs="Calibri"/>
          <w:bCs/>
          <w:sz w:val="22"/>
          <w:szCs w:val="22"/>
        </w:rPr>
        <w:t xml:space="preserve">our ProSource family is an integral part of our </w:t>
      </w:r>
      <w:r w:rsidR="003A0A87" w:rsidRPr="003A0A87">
        <w:rPr>
          <w:rFonts w:ascii="Calibri" w:hAnsi="Calibri" w:cs="Calibri"/>
          <w:bCs/>
          <w:sz w:val="22"/>
          <w:szCs w:val="22"/>
        </w:rPr>
        <w:t>success,</w:t>
      </w:r>
      <w:r w:rsidRPr="003A0A87">
        <w:rPr>
          <w:rFonts w:ascii="Calibri" w:hAnsi="Calibri" w:cs="Calibri"/>
          <w:bCs/>
          <w:sz w:val="22"/>
          <w:szCs w:val="22"/>
        </w:rPr>
        <w:t xml:space="preserve"> and we certainly would not be where we are today without them.</w:t>
      </w:r>
      <w:r w:rsidR="00124ADB" w:rsidRPr="003A0A87">
        <w:rPr>
          <w:rFonts w:ascii="Calibri" w:hAnsi="Calibri" w:cs="Calibri"/>
          <w:bCs/>
          <w:sz w:val="22"/>
          <w:szCs w:val="22"/>
        </w:rPr>
        <w:t>”</w:t>
      </w:r>
    </w:p>
    <w:p w14:paraId="2785445A" w14:textId="4F74698B" w:rsidR="00671492" w:rsidRPr="007B370B" w:rsidRDefault="00124ADB" w:rsidP="004F1AB3">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rPr>
          <w:rFonts w:ascii="Calibri" w:hAnsi="Calibri" w:cs="Calibri"/>
          <w:sz w:val="22"/>
          <w:szCs w:val="22"/>
        </w:rPr>
      </w:pPr>
      <w:r w:rsidRPr="007B370B">
        <w:rPr>
          <w:rFonts w:ascii="Calibri" w:hAnsi="Calibri" w:cs="Calibri"/>
          <w:sz w:val="22"/>
          <w:szCs w:val="22"/>
        </w:rPr>
        <w:t xml:space="preserve"> </w:t>
      </w:r>
    </w:p>
    <w:p w14:paraId="2D498E8E" w14:textId="6E8CE4DB" w:rsidR="003F7212" w:rsidRPr="007B370B" w:rsidRDefault="00035050" w:rsidP="004F1AB3">
      <w:pPr>
        <w:pStyle w:val="NormalWeb"/>
        <w:spacing w:after="0" w:line="360" w:lineRule="auto"/>
        <w:rPr>
          <w:rFonts w:ascii="Calibri" w:hAnsi="Calibri" w:cs="Calibri"/>
          <w:sz w:val="22"/>
          <w:szCs w:val="22"/>
        </w:rPr>
      </w:pPr>
      <w:r w:rsidRPr="007B370B">
        <w:rPr>
          <w:rFonts w:ascii="Calibri" w:hAnsi="Calibri" w:cs="Calibri"/>
          <w:sz w:val="22"/>
          <w:szCs w:val="22"/>
        </w:rPr>
        <w:t>“O</w:t>
      </w:r>
      <w:r w:rsidR="003F7212" w:rsidRPr="007B370B">
        <w:rPr>
          <w:rFonts w:ascii="Calibri" w:hAnsi="Calibri" w:cs="Calibri"/>
          <w:sz w:val="22"/>
          <w:szCs w:val="22"/>
        </w:rPr>
        <w:t xml:space="preserve">n behalf of the entire ProSource team, </w:t>
      </w:r>
      <w:r w:rsidRPr="007B370B">
        <w:rPr>
          <w:rFonts w:ascii="Calibri" w:hAnsi="Calibri" w:cs="Calibri"/>
          <w:sz w:val="22"/>
          <w:szCs w:val="22"/>
        </w:rPr>
        <w:t>I am delighted to congratulate the seasoned executive team, strong leadership and the engaged employees at Bjorn’s Audio Video on this well-deserved honor,” remarked Jessica Paskon, Vice Presi</w:t>
      </w:r>
      <w:r w:rsidR="00022C2B" w:rsidRPr="007B370B">
        <w:rPr>
          <w:rFonts w:ascii="Calibri" w:hAnsi="Calibri" w:cs="Calibri"/>
          <w:sz w:val="22"/>
          <w:szCs w:val="22"/>
        </w:rPr>
        <w:t xml:space="preserve">dent, Finance and Operations, </w:t>
      </w:r>
      <w:r w:rsidRPr="007B370B">
        <w:rPr>
          <w:rFonts w:ascii="Calibri" w:hAnsi="Calibri" w:cs="Calibri"/>
          <w:sz w:val="22"/>
          <w:szCs w:val="22"/>
        </w:rPr>
        <w:t xml:space="preserve">ProSource. </w:t>
      </w:r>
      <w:r w:rsidR="003A0A87">
        <w:rPr>
          <w:rFonts w:ascii="Calibri" w:hAnsi="Calibri" w:cs="Calibri"/>
          <w:sz w:val="22"/>
          <w:szCs w:val="22"/>
        </w:rPr>
        <w:t>“</w:t>
      </w:r>
      <w:r w:rsidRPr="007B370B">
        <w:rPr>
          <w:rFonts w:ascii="Calibri" w:hAnsi="Calibri" w:cs="Calibri"/>
          <w:sz w:val="22"/>
          <w:szCs w:val="22"/>
        </w:rPr>
        <w:t>Tha</w:t>
      </w:r>
      <w:r w:rsidR="003F7212" w:rsidRPr="007B370B">
        <w:rPr>
          <w:rFonts w:ascii="Calibri" w:hAnsi="Calibri" w:cs="Calibri"/>
          <w:sz w:val="22"/>
          <w:szCs w:val="22"/>
        </w:rPr>
        <w:t>nk you</w:t>
      </w:r>
      <w:r w:rsidRPr="007B370B">
        <w:rPr>
          <w:rFonts w:ascii="Calibri" w:hAnsi="Calibri" w:cs="Calibri"/>
          <w:sz w:val="22"/>
          <w:szCs w:val="22"/>
        </w:rPr>
        <w:t xml:space="preserve"> for being a part of the ProSource family and for your ma</w:t>
      </w:r>
      <w:r w:rsidR="00867EF6" w:rsidRPr="007B370B">
        <w:rPr>
          <w:rFonts w:ascii="Calibri" w:hAnsi="Calibri" w:cs="Calibri"/>
          <w:sz w:val="22"/>
          <w:szCs w:val="22"/>
        </w:rPr>
        <w:t>ny years of support of</w:t>
      </w:r>
      <w:r w:rsidRPr="007B370B">
        <w:rPr>
          <w:rFonts w:ascii="Calibri" w:hAnsi="Calibri" w:cs="Calibri"/>
          <w:sz w:val="22"/>
          <w:szCs w:val="22"/>
        </w:rPr>
        <w:t xml:space="preserve"> the programs</w:t>
      </w:r>
      <w:r w:rsidR="00022C2B" w:rsidRPr="007B370B">
        <w:rPr>
          <w:rFonts w:ascii="Calibri" w:hAnsi="Calibri" w:cs="Calibri"/>
          <w:sz w:val="22"/>
          <w:szCs w:val="22"/>
        </w:rPr>
        <w:t>, vendor partners</w:t>
      </w:r>
      <w:r w:rsidR="007B370B">
        <w:rPr>
          <w:rFonts w:ascii="Calibri" w:hAnsi="Calibri" w:cs="Calibri"/>
          <w:sz w:val="22"/>
          <w:szCs w:val="22"/>
        </w:rPr>
        <w:t>,</w:t>
      </w:r>
      <w:r w:rsidRPr="007B370B">
        <w:rPr>
          <w:rFonts w:ascii="Calibri" w:hAnsi="Calibri" w:cs="Calibri"/>
          <w:sz w:val="22"/>
          <w:szCs w:val="22"/>
        </w:rPr>
        <w:t xml:space="preserve"> and initiatives provided by the organization.” </w:t>
      </w:r>
    </w:p>
    <w:p w14:paraId="7D0C4C48" w14:textId="77777777" w:rsidR="00E62C1B" w:rsidRPr="007B370B" w:rsidRDefault="00E62C1B" w:rsidP="004F1AB3">
      <w:pPr>
        <w:spacing w:line="360" w:lineRule="auto"/>
        <w:rPr>
          <w:rFonts w:ascii="Calibri" w:hAnsi="Calibri" w:cs="Calibri"/>
          <w:sz w:val="22"/>
          <w:szCs w:val="22"/>
        </w:rPr>
      </w:pPr>
    </w:p>
    <w:p w14:paraId="5BD7575F" w14:textId="47D80A4E" w:rsidR="00E62C1B" w:rsidRPr="007B370B" w:rsidRDefault="00E62C1B" w:rsidP="004F1AB3">
      <w:pPr>
        <w:spacing w:line="360" w:lineRule="auto"/>
        <w:rPr>
          <w:rFonts w:ascii="Calibri" w:hAnsi="Calibri" w:cs="Calibri"/>
          <w:sz w:val="22"/>
          <w:szCs w:val="22"/>
        </w:rPr>
      </w:pPr>
      <w:r w:rsidRPr="007B370B">
        <w:rPr>
          <w:rFonts w:ascii="Calibri" w:hAnsi="Calibri" w:cs="Calibri"/>
          <w:sz w:val="22"/>
          <w:szCs w:val="22"/>
        </w:rPr>
        <w:t xml:space="preserve">“Argenta </w:t>
      </w:r>
      <w:r w:rsidR="00022C2B" w:rsidRPr="007B370B">
        <w:rPr>
          <w:rFonts w:ascii="Calibri" w:hAnsi="Calibri" w:cs="Calibri"/>
          <w:sz w:val="22"/>
          <w:szCs w:val="22"/>
        </w:rPr>
        <w:t xml:space="preserve">Solutions </w:t>
      </w:r>
      <w:r w:rsidRPr="007B370B">
        <w:rPr>
          <w:rFonts w:ascii="Calibri" w:hAnsi="Calibri" w:cs="Calibri"/>
          <w:sz w:val="22"/>
          <w:szCs w:val="22"/>
        </w:rPr>
        <w:t xml:space="preserve">would like to extend our sincere appreciation to ProSource for this incredible recognition,” </w:t>
      </w:r>
      <w:r w:rsidR="00022C2B" w:rsidRPr="007B370B">
        <w:rPr>
          <w:rFonts w:ascii="Calibri" w:hAnsi="Calibri" w:cs="Calibri"/>
          <w:sz w:val="22"/>
          <w:szCs w:val="22"/>
        </w:rPr>
        <w:t>said Brad</w:t>
      </w:r>
      <w:r w:rsidRPr="007B370B">
        <w:rPr>
          <w:rFonts w:ascii="Calibri" w:hAnsi="Calibri" w:cs="Calibri"/>
          <w:sz w:val="22"/>
          <w:szCs w:val="22"/>
        </w:rPr>
        <w:t xml:space="preserve"> Larkin, President</w:t>
      </w:r>
      <w:r w:rsidR="001778D2" w:rsidRPr="007B370B">
        <w:rPr>
          <w:rFonts w:ascii="Calibri" w:hAnsi="Calibri" w:cs="Calibri"/>
          <w:sz w:val="22"/>
          <w:szCs w:val="22"/>
        </w:rPr>
        <w:t xml:space="preserve">, </w:t>
      </w:r>
      <w:r w:rsidRPr="007B370B">
        <w:rPr>
          <w:rFonts w:ascii="Calibri" w:hAnsi="Calibri" w:cs="Calibri"/>
          <w:sz w:val="22"/>
          <w:szCs w:val="22"/>
        </w:rPr>
        <w:t>Argenta Solutions. Justin Rollins and Will Alley, both Vice Presidents</w:t>
      </w:r>
      <w:r w:rsidR="001778D2" w:rsidRPr="007B370B">
        <w:rPr>
          <w:rFonts w:ascii="Calibri" w:hAnsi="Calibri" w:cs="Calibri"/>
          <w:sz w:val="22"/>
          <w:szCs w:val="22"/>
        </w:rPr>
        <w:t>,</w:t>
      </w:r>
      <w:r w:rsidRPr="007B370B">
        <w:rPr>
          <w:rFonts w:ascii="Calibri" w:hAnsi="Calibri" w:cs="Calibri"/>
          <w:sz w:val="22"/>
          <w:szCs w:val="22"/>
        </w:rPr>
        <w:t xml:space="preserve"> Argenta Solutions added</w:t>
      </w:r>
      <w:r w:rsidR="0042088B">
        <w:rPr>
          <w:rFonts w:ascii="Calibri" w:hAnsi="Calibri" w:cs="Calibri"/>
          <w:sz w:val="22"/>
          <w:szCs w:val="22"/>
        </w:rPr>
        <w:t>,</w:t>
      </w:r>
      <w:r w:rsidRPr="007B370B">
        <w:rPr>
          <w:rFonts w:ascii="Calibri" w:hAnsi="Calibri" w:cs="Calibri"/>
          <w:sz w:val="22"/>
          <w:szCs w:val="22"/>
        </w:rPr>
        <w:t xml:space="preserve"> “To receive this award, knowing the quality of integrators that comprise the Power Dealer membership, is truly an honor. We count ourselves lucky to be associated with this organization and its members. Thank you ProSource!” </w:t>
      </w:r>
    </w:p>
    <w:p w14:paraId="0DD5EB88" w14:textId="77777777" w:rsidR="00E62C1B" w:rsidRPr="007B370B" w:rsidRDefault="00E62C1B" w:rsidP="004F1AB3">
      <w:pPr>
        <w:pStyle w:val="NormalWeb"/>
        <w:spacing w:after="0" w:line="360" w:lineRule="auto"/>
        <w:rPr>
          <w:rFonts w:ascii="Calibri" w:hAnsi="Calibri" w:cs="Calibri"/>
          <w:sz w:val="22"/>
          <w:szCs w:val="22"/>
        </w:rPr>
      </w:pPr>
    </w:p>
    <w:p w14:paraId="1B153120" w14:textId="60D1C99F" w:rsidR="00944CC2" w:rsidRPr="007B370B" w:rsidRDefault="00944CC2" w:rsidP="004F1AB3">
      <w:pPr>
        <w:spacing w:line="360" w:lineRule="auto"/>
        <w:rPr>
          <w:rFonts w:ascii="Calibri" w:hAnsi="Calibri" w:cs="Calibri"/>
          <w:sz w:val="22"/>
          <w:szCs w:val="22"/>
        </w:rPr>
      </w:pPr>
      <w:r w:rsidRPr="007B370B">
        <w:rPr>
          <w:rFonts w:ascii="Calibri" w:hAnsi="Calibri" w:cs="Calibri"/>
          <w:sz w:val="22"/>
          <w:szCs w:val="22"/>
        </w:rPr>
        <w:t>“When Argenta Solutions joined ProSource, I knew Brad, Will</w:t>
      </w:r>
      <w:r w:rsidR="0042088B">
        <w:rPr>
          <w:rFonts w:ascii="Calibri" w:hAnsi="Calibri" w:cs="Calibri"/>
          <w:sz w:val="22"/>
          <w:szCs w:val="22"/>
        </w:rPr>
        <w:t>,</w:t>
      </w:r>
      <w:r w:rsidRPr="007B370B">
        <w:rPr>
          <w:rFonts w:ascii="Calibri" w:hAnsi="Calibri" w:cs="Calibri"/>
          <w:sz w:val="22"/>
          <w:szCs w:val="22"/>
        </w:rPr>
        <w:t xml:space="preserve"> and</w:t>
      </w:r>
      <w:r w:rsidR="00E62C1B" w:rsidRPr="007B370B">
        <w:rPr>
          <w:rFonts w:ascii="Calibri" w:hAnsi="Calibri" w:cs="Calibri"/>
          <w:sz w:val="22"/>
          <w:szCs w:val="22"/>
        </w:rPr>
        <w:t xml:space="preserve"> Justin were going to be r</w:t>
      </w:r>
      <w:r w:rsidRPr="007B370B">
        <w:rPr>
          <w:rFonts w:ascii="Calibri" w:hAnsi="Calibri" w:cs="Calibri"/>
          <w:sz w:val="22"/>
          <w:szCs w:val="22"/>
        </w:rPr>
        <w:t>ock stars,</w:t>
      </w:r>
      <w:r w:rsidR="00022C2B" w:rsidRPr="007B370B">
        <w:rPr>
          <w:rFonts w:ascii="Calibri" w:hAnsi="Calibri" w:cs="Calibri"/>
          <w:sz w:val="22"/>
          <w:szCs w:val="22"/>
        </w:rPr>
        <w:t>” commented Samantha Summ</w:t>
      </w:r>
      <w:r w:rsidRPr="007B370B">
        <w:rPr>
          <w:rFonts w:ascii="Calibri" w:hAnsi="Calibri" w:cs="Calibri"/>
          <w:sz w:val="22"/>
          <w:szCs w:val="22"/>
        </w:rPr>
        <w:t xml:space="preserve">erville, ProSource District Manager for the </w:t>
      </w:r>
      <w:proofErr w:type="gramStart"/>
      <w:r w:rsidR="00214D16" w:rsidRPr="007B370B">
        <w:rPr>
          <w:rFonts w:ascii="Calibri" w:hAnsi="Calibri" w:cs="Calibri"/>
          <w:sz w:val="22"/>
          <w:szCs w:val="22"/>
        </w:rPr>
        <w:t>South Central</w:t>
      </w:r>
      <w:proofErr w:type="gramEnd"/>
      <w:r w:rsidR="00214D16" w:rsidRPr="007B370B">
        <w:rPr>
          <w:rFonts w:ascii="Calibri" w:hAnsi="Calibri" w:cs="Calibri"/>
          <w:sz w:val="22"/>
          <w:szCs w:val="22"/>
        </w:rPr>
        <w:t xml:space="preserve"> region. “</w:t>
      </w:r>
      <w:r w:rsidRPr="007B370B">
        <w:rPr>
          <w:rFonts w:ascii="Calibri" w:hAnsi="Calibri" w:cs="Calibri"/>
          <w:sz w:val="22"/>
          <w:szCs w:val="22"/>
        </w:rPr>
        <w:t>Out of the gate they were attending events and adding new vendors with no pause. Advancing from CI to Power was a no brainer as they gr</w:t>
      </w:r>
      <w:r w:rsidR="00214D16" w:rsidRPr="007B370B">
        <w:rPr>
          <w:rFonts w:ascii="Calibri" w:hAnsi="Calibri" w:cs="Calibri"/>
          <w:sz w:val="22"/>
          <w:szCs w:val="22"/>
        </w:rPr>
        <w:t xml:space="preserve">ew over the years.  Seeing the </w:t>
      </w:r>
      <w:r w:rsidR="00C00412">
        <w:rPr>
          <w:rFonts w:ascii="Calibri" w:hAnsi="Calibri" w:cs="Calibri"/>
          <w:sz w:val="22"/>
          <w:szCs w:val="22"/>
        </w:rPr>
        <w:t>‘</w:t>
      </w:r>
      <w:r w:rsidR="00214D16" w:rsidRPr="007B370B">
        <w:rPr>
          <w:rFonts w:ascii="Calibri" w:hAnsi="Calibri" w:cs="Calibri"/>
          <w:sz w:val="22"/>
          <w:szCs w:val="22"/>
        </w:rPr>
        <w:t>strive for better’</w:t>
      </w:r>
      <w:r w:rsidRPr="007B370B">
        <w:rPr>
          <w:rFonts w:ascii="Calibri" w:hAnsi="Calibri" w:cs="Calibri"/>
          <w:sz w:val="22"/>
          <w:szCs w:val="22"/>
        </w:rPr>
        <w:t xml:space="preserve"> attitude that Brad and his team have is inspiring and I can’t wait to see them succeed even further! There is an amazing work family culture at </w:t>
      </w:r>
      <w:proofErr w:type="gramStart"/>
      <w:r w:rsidRPr="007B370B">
        <w:rPr>
          <w:rFonts w:ascii="Calibri" w:hAnsi="Calibri" w:cs="Calibri"/>
          <w:sz w:val="22"/>
          <w:szCs w:val="22"/>
        </w:rPr>
        <w:t>Argenta</w:t>
      </w:r>
      <w:proofErr w:type="gramEnd"/>
      <w:r w:rsidRPr="007B370B">
        <w:rPr>
          <w:rFonts w:ascii="Calibri" w:hAnsi="Calibri" w:cs="Calibri"/>
          <w:sz w:val="22"/>
          <w:szCs w:val="22"/>
        </w:rPr>
        <w:t xml:space="preserve"> and I am happy to call them my friends and have them as a part of my work family here at ProSource. Congratulations to Argenta Solutions and see you at the pool!”</w:t>
      </w:r>
    </w:p>
    <w:p w14:paraId="194397B8" w14:textId="77777777" w:rsidR="00214D16" w:rsidRPr="007B370B" w:rsidRDefault="00214D16" w:rsidP="004F1AB3">
      <w:pPr>
        <w:spacing w:line="360" w:lineRule="auto"/>
        <w:rPr>
          <w:rFonts w:ascii="Calibri" w:hAnsi="Calibri" w:cs="Calibri"/>
          <w:sz w:val="22"/>
          <w:szCs w:val="22"/>
        </w:rPr>
      </w:pPr>
    </w:p>
    <w:p w14:paraId="13999D9E" w14:textId="7ED8C820" w:rsidR="00AC4DC3" w:rsidRPr="007B370B" w:rsidRDefault="00AC4DC3" w:rsidP="004F1AB3">
      <w:pPr>
        <w:pStyle w:val="p2"/>
        <w:spacing w:line="360" w:lineRule="auto"/>
        <w:contextualSpacing/>
        <w:rPr>
          <w:rStyle w:val="Strong"/>
          <w:rFonts w:cs="Calibri"/>
          <w:b w:val="0"/>
          <w:bCs w:val="0"/>
          <w:sz w:val="22"/>
          <w:szCs w:val="22"/>
        </w:rPr>
      </w:pPr>
      <w:r w:rsidRPr="007B370B">
        <w:rPr>
          <w:rStyle w:val="Strong"/>
          <w:rFonts w:cs="Calibri"/>
          <w:b w:val="0"/>
          <w:sz w:val="22"/>
          <w:szCs w:val="22"/>
        </w:rPr>
        <w:t xml:space="preserve">For information on becoming a ProSource member, please </w:t>
      </w:r>
      <w:r w:rsidRPr="007B370B">
        <w:rPr>
          <w:rStyle w:val="Strong"/>
          <w:rFonts w:cs="Calibri"/>
          <w:b w:val="0"/>
          <w:noProof/>
          <w:sz w:val="22"/>
          <w:szCs w:val="22"/>
        </w:rPr>
        <w:t>contact</w:t>
      </w:r>
      <w:r w:rsidRPr="007B370B">
        <w:rPr>
          <w:rStyle w:val="Strong"/>
          <w:rFonts w:cs="Calibri"/>
          <w:noProof/>
          <w:sz w:val="22"/>
          <w:szCs w:val="22"/>
        </w:rPr>
        <w:t xml:space="preserve"> </w:t>
      </w:r>
      <w:r w:rsidRPr="007B370B">
        <w:rPr>
          <w:rFonts w:eastAsia="Times New Roman" w:cs="Calibri"/>
          <w:sz w:val="22"/>
          <w:szCs w:val="22"/>
        </w:rPr>
        <w:t xml:space="preserve">Sherry Dantonio, ProSource Senior Director of Education and </w:t>
      </w:r>
      <w:r w:rsidRPr="007B370B">
        <w:rPr>
          <w:rFonts w:eastAsia="Times New Roman" w:cs="Calibri"/>
          <w:noProof/>
          <w:sz w:val="22"/>
          <w:szCs w:val="22"/>
        </w:rPr>
        <w:t>Membership Recruitment</w:t>
      </w:r>
      <w:r w:rsidRPr="007B370B">
        <w:rPr>
          <w:rFonts w:cs="Calibri"/>
          <w:sz w:val="22"/>
          <w:szCs w:val="22"/>
        </w:rPr>
        <w:t xml:space="preserve"> at </w:t>
      </w:r>
      <w:r w:rsidR="00C00412">
        <w:rPr>
          <w:rFonts w:cs="Calibri"/>
          <w:sz w:val="22"/>
          <w:szCs w:val="22"/>
        </w:rPr>
        <w:t xml:space="preserve">+1 </w:t>
      </w:r>
      <w:r w:rsidRPr="007B370B">
        <w:rPr>
          <w:rFonts w:cs="Calibri"/>
          <w:sz w:val="22"/>
          <w:szCs w:val="22"/>
        </w:rPr>
        <w:t>(562) 810-1706 or by email</w:t>
      </w:r>
      <w:r w:rsidR="000E4118" w:rsidRPr="007B370B">
        <w:rPr>
          <w:rFonts w:cs="Calibri"/>
          <w:sz w:val="22"/>
          <w:szCs w:val="22"/>
        </w:rPr>
        <w:t xml:space="preserve"> </w:t>
      </w:r>
      <w:r w:rsidRPr="007B370B">
        <w:rPr>
          <w:rFonts w:cs="Calibri"/>
          <w:sz w:val="22"/>
          <w:szCs w:val="22"/>
        </w:rPr>
        <w:t>at</w:t>
      </w:r>
      <w:r w:rsidRPr="007B370B">
        <w:rPr>
          <w:rStyle w:val="apple-converted-space"/>
          <w:rFonts w:cs="Calibri"/>
          <w:sz w:val="22"/>
          <w:szCs w:val="22"/>
        </w:rPr>
        <w:t> </w:t>
      </w:r>
      <w:hyperlink r:id="rId11" w:history="1">
        <w:r w:rsidR="004058B1" w:rsidRPr="004058B1">
          <w:rPr>
            <w:rStyle w:val="Hyperlink1"/>
            <w:sz w:val="22"/>
            <w:szCs w:val="22"/>
          </w:rPr>
          <w:t>sherry.datonio@prosourceinfo.com</w:t>
        </w:r>
      </w:hyperlink>
      <w:r w:rsidR="000E4118" w:rsidRPr="007B370B">
        <w:rPr>
          <w:rFonts w:cs="Calibri"/>
          <w:sz w:val="22"/>
          <w:szCs w:val="22"/>
        </w:rPr>
        <w:t>.</w:t>
      </w:r>
      <w:r w:rsidR="004058B1">
        <w:rPr>
          <w:rFonts w:cs="Calibri"/>
          <w:sz w:val="22"/>
          <w:szCs w:val="22"/>
        </w:rPr>
        <w:t xml:space="preserve"> </w:t>
      </w:r>
    </w:p>
    <w:p w14:paraId="2652496B" w14:textId="77777777" w:rsidR="00F2324D" w:rsidRPr="007B370B" w:rsidRDefault="00F2324D" w:rsidP="004F1AB3">
      <w:pPr>
        <w:spacing w:line="360" w:lineRule="auto"/>
        <w:contextualSpacing/>
        <w:rPr>
          <w:rStyle w:val="Strong"/>
          <w:rFonts w:ascii="Calibri" w:hAnsi="Calibri" w:cs="Calibri"/>
          <w:b w:val="0"/>
          <w:sz w:val="22"/>
          <w:szCs w:val="22"/>
        </w:rPr>
      </w:pPr>
    </w:p>
    <w:p w14:paraId="3DD74E89" w14:textId="77777777" w:rsidR="00F2324D" w:rsidRPr="007B370B" w:rsidRDefault="00F2324D" w:rsidP="004F1AB3">
      <w:pPr>
        <w:spacing w:line="360" w:lineRule="auto"/>
        <w:contextualSpacing/>
        <w:jc w:val="center"/>
        <w:rPr>
          <w:rStyle w:val="Strong"/>
          <w:rFonts w:ascii="Calibri" w:hAnsi="Calibri" w:cs="Calibri"/>
          <w:b w:val="0"/>
          <w:sz w:val="22"/>
          <w:szCs w:val="22"/>
        </w:rPr>
      </w:pPr>
      <w:r w:rsidRPr="007B370B">
        <w:rPr>
          <w:rStyle w:val="Strong"/>
          <w:rFonts w:ascii="Calibri" w:hAnsi="Calibri" w:cs="Calibri"/>
          <w:b w:val="0"/>
          <w:sz w:val="22"/>
          <w:szCs w:val="22"/>
        </w:rPr>
        <w:t># # #</w:t>
      </w:r>
    </w:p>
    <w:p w14:paraId="07ECAE3F" w14:textId="77777777" w:rsidR="00F2324D" w:rsidRPr="007B370B" w:rsidRDefault="00F2324D" w:rsidP="004F1AB3">
      <w:pPr>
        <w:spacing w:line="360" w:lineRule="auto"/>
        <w:contextualSpacing/>
        <w:jc w:val="center"/>
        <w:rPr>
          <w:rStyle w:val="Strong"/>
          <w:rFonts w:ascii="Calibri" w:hAnsi="Calibri" w:cs="Calibri"/>
          <w:b w:val="0"/>
          <w:sz w:val="22"/>
          <w:szCs w:val="22"/>
        </w:rPr>
      </w:pPr>
    </w:p>
    <w:p w14:paraId="74E41B5B" w14:textId="77777777" w:rsidR="002D4CD7" w:rsidRPr="007B370B" w:rsidRDefault="002D4CD7" w:rsidP="00497207">
      <w:pPr>
        <w:contextualSpacing/>
        <w:rPr>
          <w:rFonts w:ascii="Calibri" w:eastAsiaTheme="minorHAnsi" w:hAnsi="Calibri" w:cs="Calibri"/>
          <w:sz w:val="20"/>
          <w:szCs w:val="20"/>
        </w:rPr>
      </w:pPr>
      <w:r w:rsidRPr="007B370B">
        <w:rPr>
          <w:rFonts w:ascii="Calibri" w:eastAsiaTheme="minorHAnsi" w:hAnsi="Calibri" w:cs="Calibri"/>
          <w:b/>
          <w:bCs/>
          <w:sz w:val="20"/>
          <w:szCs w:val="20"/>
        </w:rPr>
        <w:t>About ProSource </w:t>
      </w:r>
    </w:p>
    <w:p w14:paraId="3B436E91" w14:textId="25523D48" w:rsidR="002D4CD7" w:rsidRPr="007B370B" w:rsidRDefault="002D4CD7" w:rsidP="00497207">
      <w:pPr>
        <w:contextualSpacing/>
        <w:rPr>
          <w:rFonts w:ascii="Calibri" w:eastAsiaTheme="minorHAnsi" w:hAnsi="Calibri" w:cs="Calibri"/>
          <w:sz w:val="20"/>
          <w:szCs w:val="20"/>
        </w:rPr>
      </w:pPr>
      <w:r w:rsidRPr="007B370B">
        <w:rPr>
          <w:rFonts w:ascii="Calibri" w:eastAsiaTheme="minorHAnsi" w:hAnsi="Calibri" w:cs="Calibri"/>
          <w:sz w:val="20"/>
          <w:szCs w:val="20"/>
        </w:rPr>
        <w:t xml:space="preserve">ProSource is a cooperative, member-governed, not-for-profit buying group </w:t>
      </w:r>
      <w:r w:rsidRPr="007B370B">
        <w:rPr>
          <w:rFonts w:ascii="Calibri" w:eastAsia="Calibri" w:hAnsi="Calibri" w:cs="Calibri"/>
          <w:sz w:val="20"/>
          <w:szCs w:val="20"/>
        </w:rPr>
        <w:t xml:space="preserve">representing 600+ </w:t>
      </w:r>
      <w:r w:rsidR="0047719B" w:rsidRPr="007B370B">
        <w:rPr>
          <w:rFonts w:ascii="Calibri" w:eastAsia="Calibri" w:hAnsi="Calibri" w:cs="Calibri"/>
          <w:sz w:val="20"/>
          <w:szCs w:val="20"/>
        </w:rPr>
        <w:t xml:space="preserve">custom integrators and </w:t>
      </w:r>
      <w:r w:rsidRPr="007B370B">
        <w:rPr>
          <w:rFonts w:ascii="Calibri" w:eastAsia="Calibri" w:hAnsi="Calibri" w:cs="Calibri"/>
          <w:sz w:val="20"/>
          <w:szCs w:val="20"/>
        </w:rPr>
        <w:t>specialty retailers</w:t>
      </w:r>
      <w:r w:rsidR="0047719B" w:rsidRPr="007B370B">
        <w:rPr>
          <w:rFonts w:ascii="Calibri" w:eastAsia="Calibri" w:hAnsi="Calibri" w:cs="Calibri"/>
          <w:sz w:val="20"/>
          <w:szCs w:val="20"/>
        </w:rPr>
        <w:t>.</w:t>
      </w:r>
      <w:r w:rsidRPr="007B370B">
        <w:rPr>
          <w:rFonts w:ascii="Calibri" w:eastAsiaTheme="minorHAnsi" w:hAnsi="Calibri" w:cs="Calibri"/>
          <w:sz w:val="20"/>
          <w:szCs w:val="20"/>
        </w:rPr>
        <w:t xml:space="preserve"> With annual sales of more than $6 billion, ProSource is the largest specialty and consumer-electronics merchandising group in the United States, which allows it to negotiate stronger programs with </w:t>
      </w:r>
      <w:r w:rsidRPr="007B370B">
        <w:rPr>
          <w:rFonts w:ascii="Calibri" w:eastAsiaTheme="minorHAnsi" w:hAnsi="Calibri" w:cs="Calibri"/>
          <w:sz w:val="20"/>
          <w:szCs w:val="20"/>
        </w:rPr>
        <w:lastRenderedPageBreak/>
        <w:t xml:space="preserve">manufacturers, help independent dealers stay relevant to consumers, and keep the specialty A/V channel competitive. </w:t>
      </w:r>
      <w:r w:rsidR="0042088B">
        <w:rPr>
          <w:rFonts w:ascii="Calibri" w:eastAsiaTheme="minorHAnsi" w:hAnsi="Calibri" w:cs="Calibri"/>
          <w:sz w:val="20"/>
          <w:szCs w:val="20"/>
        </w:rPr>
        <w:t>A</w:t>
      </w:r>
      <w:r w:rsidRPr="007B370B">
        <w:rPr>
          <w:rFonts w:ascii="Calibri" w:eastAsiaTheme="minorHAnsi" w:hAnsi="Calibri" w:cs="Calibri"/>
          <w:sz w:val="20"/>
          <w:szCs w:val="20"/>
        </w:rPr>
        <w:t xml:space="preserve">dditional information </w:t>
      </w:r>
      <w:r w:rsidR="0042088B">
        <w:rPr>
          <w:rFonts w:ascii="Calibri" w:eastAsiaTheme="minorHAnsi" w:hAnsi="Calibri" w:cs="Calibri"/>
          <w:sz w:val="20"/>
          <w:szCs w:val="20"/>
        </w:rPr>
        <w:t xml:space="preserve">is available at </w:t>
      </w:r>
      <w:hyperlink r:id="rId12" w:history="1">
        <w:r w:rsidRPr="007B370B">
          <w:rPr>
            <w:rStyle w:val="Hyperlink"/>
            <w:rFonts w:ascii="Calibri" w:eastAsiaTheme="minorHAnsi" w:hAnsi="Calibri" w:cs="Calibri"/>
            <w:color w:val="0432FF"/>
            <w:sz w:val="20"/>
            <w:szCs w:val="20"/>
          </w:rPr>
          <w:t>www.prosourceinfo.com</w:t>
        </w:r>
      </w:hyperlink>
      <w:r w:rsidRPr="007B370B">
        <w:rPr>
          <w:rFonts w:ascii="Calibri" w:eastAsiaTheme="minorHAnsi" w:hAnsi="Calibri" w:cs="Calibri"/>
          <w:sz w:val="20"/>
          <w:szCs w:val="20"/>
        </w:rPr>
        <w:t>.</w:t>
      </w:r>
    </w:p>
    <w:p w14:paraId="37736AFC" w14:textId="77777777" w:rsidR="00614642" w:rsidRPr="007B370B" w:rsidRDefault="00614642" w:rsidP="00497207">
      <w:pPr>
        <w:rPr>
          <w:rStyle w:val="Strong"/>
          <w:rFonts w:ascii="Calibri" w:hAnsi="Calibri" w:cs="Calibri"/>
          <w:sz w:val="20"/>
          <w:szCs w:val="20"/>
          <w:highlight w:val="yellow"/>
        </w:rPr>
      </w:pPr>
    </w:p>
    <w:p w14:paraId="0270B3BF" w14:textId="05915882" w:rsidR="00344CB2" w:rsidRPr="00A10643" w:rsidRDefault="00614642" w:rsidP="00497207">
      <w:pPr>
        <w:rPr>
          <w:rStyle w:val="Strong"/>
          <w:rFonts w:ascii="Calibri" w:hAnsi="Calibri" w:cs="Calibri"/>
          <w:b w:val="0"/>
          <w:bCs w:val="0"/>
          <w:sz w:val="20"/>
          <w:szCs w:val="20"/>
        </w:rPr>
      </w:pPr>
      <w:r w:rsidRPr="007B370B">
        <w:rPr>
          <w:rStyle w:val="Strong"/>
          <w:rFonts w:ascii="Calibri" w:hAnsi="Calibri" w:cs="Calibri"/>
          <w:sz w:val="20"/>
          <w:szCs w:val="20"/>
        </w:rPr>
        <w:t xml:space="preserve">PR Link: </w:t>
      </w:r>
      <w:hyperlink r:id="rId13" w:history="1">
        <w:r w:rsidR="00A10643" w:rsidRPr="00A10643">
          <w:rPr>
            <w:rStyle w:val="Hyperlink2"/>
          </w:rPr>
          <w:t>technologyinsidergroup.com/wp-content/uploads/2022/05/220510-ProSource-Members_of_the_Year_2021_PR.docx</w:t>
        </w:r>
      </w:hyperlink>
      <w:r w:rsidR="00A10643">
        <w:rPr>
          <w:rStyle w:val="Strong"/>
          <w:rFonts w:ascii="Calibri" w:hAnsi="Calibri" w:cs="Calibri"/>
          <w:b w:val="0"/>
          <w:bCs w:val="0"/>
          <w:sz w:val="20"/>
          <w:szCs w:val="20"/>
        </w:rPr>
        <w:t xml:space="preserve"> </w:t>
      </w:r>
    </w:p>
    <w:p w14:paraId="0F5A8F14" w14:textId="77777777" w:rsidR="00271BE0" w:rsidRPr="007B370B" w:rsidRDefault="00271BE0" w:rsidP="00497207">
      <w:pPr>
        <w:rPr>
          <w:rStyle w:val="Strong"/>
          <w:rFonts w:ascii="Calibri" w:hAnsi="Calibri" w:cs="Calibri"/>
          <w:sz w:val="20"/>
          <w:szCs w:val="20"/>
        </w:rPr>
      </w:pPr>
    </w:p>
    <w:p w14:paraId="6085C9B8" w14:textId="63D25032" w:rsidR="00271BE0" w:rsidRPr="007B370B" w:rsidRDefault="00271BE0" w:rsidP="00271BE0">
      <w:pPr>
        <w:contextualSpacing/>
        <w:rPr>
          <w:rFonts w:ascii="Calibri" w:hAnsi="Calibri" w:cs="Calibri"/>
          <w:b/>
          <w:color w:val="000000" w:themeColor="text1"/>
          <w:sz w:val="20"/>
          <w:szCs w:val="20"/>
        </w:rPr>
      </w:pPr>
      <w:r w:rsidRPr="007B370B">
        <w:rPr>
          <w:rFonts w:ascii="Calibri" w:hAnsi="Calibri" w:cs="Calibri"/>
          <w:b/>
          <w:sz w:val="20"/>
          <w:szCs w:val="20"/>
        </w:rPr>
        <w:t>Image Link</w:t>
      </w:r>
      <w:r w:rsidRPr="007B370B">
        <w:rPr>
          <w:rFonts w:ascii="Calibri" w:hAnsi="Calibri" w:cs="Calibri"/>
          <w:b/>
          <w:color w:val="000000" w:themeColor="text1"/>
          <w:sz w:val="20"/>
          <w:szCs w:val="20"/>
        </w:rPr>
        <w:t xml:space="preserve">: </w:t>
      </w:r>
      <w:hyperlink r:id="rId14" w:history="1">
        <w:r w:rsidR="004F1AB3" w:rsidRPr="007B370B">
          <w:rPr>
            <w:rStyle w:val="Hyperlink0"/>
            <w:rFonts w:ascii="Calibri" w:hAnsi="Calibri" w:cs="Calibri"/>
            <w:sz w:val="20"/>
            <w:szCs w:val="20"/>
          </w:rPr>
          <w:t>technologyinsidergroup.com/wp-content/uploads/2022/05/Bjorn_Dybdahl_President_BjornsAV.jpg</w:t>
        </w:r>
      </w:hyperlink>
    </w:p>
    <w:p w14:paraId="079873DC" w14:textId="77777777" w:rsidR="00271BE0" w:rsidRPr="007B370B" w:rsidRDefault="00271BE0" w:rsidP="00271BE0">
      <w:pPr>
        <w:contextualSpacing/>
        <w:rPr>
          <w:rFonts w:ascii="Calibri" w:hAnsi="Calibri" w:cs="Calibri"/>
          <w:bCs/>
          <w:color w:val="000000" w:themeColor="text1"/>
          <w:sz w:val="20"/>
          <w:szCs w:val="20"/>
        </w:rPr>
      </w:pPr>
      <w:r w:rsidRPr="007B370B">
        <w:rPr>
          <w:rFonts w:ascii="Calibri" w:hAnsi="Calibri" w:cs="Calibri"/>
          <w:b/>
          <w:bCs/>
          <w:sz w:val="20"/>
          <w:szCs w:val="20"/>
        </w:rPr>
        <w:t xml:space="preserve">Image Caption: </w:t>
      </w:r>
      <w:r w:rsidRPr="007B370B">
        <w:rPr>
          <w:rFonts w:ascii="Calibri" w:hAnsi="Calibri" w:cs="Calibri"/>
          <w:bCs/>
          <w:sz w:val="20"/>
          <w:szCs w:val="20"/>
        </w:rPr>
        <w:t>Bjorn Dybdahl, President, Bjorn’s Audio Video</w:t>
      </w:r>
    </w:p>
    <w:p w14:paraId="7EA1747E" w14:textId="77777777" w:rsidR="00271BE0" w:rsidRPr="007B370B" w:rsidRDefault="00271BE0" w:rsidP="00271BE0">
      <w:pPr>
        <w:contextualSpacing/>
        <w:rPr>
          <w:rFonts w:ascii="Calibri" w:hAnsi="Calibri" w:cs="Calibri"/>
          <w:b/>
          <w:bCs/>
          <w:sz w:val="20"/>
          <w:szCs w:val="20"/>
        </w:rPr>
      </w:pPr>
    </w:p>
    <w:p w14:paraId="12FF011C" w14:textId="087D1331" w:rsidR="00271BE0" w:rsidRPr="007B370B" w:rsidRDefault="00271BE0" w:rsidP="00271BE0">
      <w:pPr>
        <w:contextualSpacing/>
        <w:rPr>
          <w:rFonts w:ascii="Calibri" w:hAnsi="Calibri" w:cs="Calibri"/>
          <w:b/>
          <w:color w:val="000000" w:themeColor="text1"/>
          <w:sz w:val="20"/>
          <w:szCs w:val="20"/>
        </w:rPr>
      </w:pPr>
      <w:r w:rsidRPr="007B370B">
        <w:rPr>
          <w:rFonts w:ascii="Calibri" w:hAnsi="Calibri" w:cs="Calibri"/>
          <w:b/>
          <w:sz w:val="20"/>
          <w:szCs w:val="20"/>
        </w:rPr>
        <w:t>Image Link</w:t>
      </w:r>
      <w:r w:rsidRPr="007B370B">
        <w:rPr>
          <w:rFonts w:ascii="Calibri" w:hAnsi="Calibri" w:cs="Calibri"/>
          <w:b/>
          <w:color w:val="000000" w:themeColor="text1"/>
          <w:sz w:val="20"/>
          <w:szCs w:val="20"/>
        </w:rPr>
        <w:t xml:space="preserve">: </w:t>
      </w:r>
      <w:hyperlink r:id="rId15" w:history="1">
        <w:r w:rsidR="004F1AB3" w:rsidRPr="007B370B">
          <w:rPr>
            <w:rStyle w:val="Hyperlink0"/>
            <w:rFonts w:ascii="Calibri" w:hAnsi="Calibri" w:cs="Calibri"/>
            <w:sz w:val="20"/>
            <w:szCs w:val="20"/>
          </w:rPr>
          <w:t>technologyinsidergroup.com/wp-content/uploads/2022/05/Kris_Dybdahl_VP_BjornsAV.jpg</w:t>
        </w:r>
      </w:hyperlink>
    </w:p>
    <w:p w14:paraId="5BDA420C" w14:textId="77777777" w:rsidR="00271BE0" w:rsidRPr="007B370B" w:rsidRDefault="00271BE0" w:rsidP="00271BE0">
      <w:pPr>
        <w:contextualSpacing/>
        <w:rPr>
          <w:rFonts w:ascii="Calibri" w:hAnsi="Calibri" w:cs="Calibri"/>
          <w:bCs/>
          <w:color w:val="000000" w:themeColor="text1"/>
          <w:sz w:val="20"/>
          <w:szCs w:val="20"/>
        </w:rPr>
      </w:pPr>
      <w:r w:rsidRPr="007B370B">
        <w:rPr>
          <w:rFonts w:ascii="Calibri" w:hAnsi="Calibri" w:cs="Calibri"/>
          <w:b/>
          <w:bCs/>
          <w:sz w:val="20"/>
          <w:szCs w:val="20"/>
        </w:rPr>
        <w:t xml:space="preserve">Image Caption: </w:t>
      </w:r>
      <w:r w:rsidRPr="007B370B">
        <w:rPr>
          <w:rFonts w:ascii="Calibri" w:hAnsi="Calibri" w:cs="Calibri"/>
          <w:bCs/>
          <w:sz w:val="20"/>
          <w:szCs w:val="20"/>
        </w:rPr>
        <w:t>Kris Dybdahl, Vice President, Bjorn’s Audio Video</w:t>
      </w:r>
    </w:p>
    <w:p w14:paraId="79F3C917" w14:textId="77777777" w:rsidR="00EB702D" w:rsidRPr="007B370B" w:rsidRDefault="00EB702D" w:rsidP="00497207">
      <w:pPr>
        <w:contextualSpacing/>
        <w:rPr>
          <w:rFonts w:ascii="Calibri" w:hAnsi="Calibri" w:cs="Calibri"/>
          <w:color w:val="0432FF"/>
          <w:sz w:val="20"/>
          <w:szCs w:val="20"/>
        </w:rPr>
      </w:pPr>
    </w:p>
    <w:p w14:paraId="035A20F7" w14:textId="2B8C1699" w:rsidR="000D570A" w:rsidRPr="007B370B" w:rsidRDefault="000D570A" w:rsidP="00497207">
      <w:pPr>
        <w:pStyle w:val="NormalWeb"/>
        <w:shd w:val="clear" w:color="auto" w:fill="FFFFFF"/>
        <w:spacing w:after="0" w:line="240" w:lineRule="auto"/>
        <w:contextualSpacing/>
        <w:textAlignment w:val="baseline"/>
        <w:rPr>
          <w:rFonts w:ascii="Calibri" w:hAnsi="Calibri" w:cs="Calibri"/>
          <w:b/>
          <w:color w:val="0432FF"/>
          <w:sz w:val="20"/>
          <w:szCs w:val="20"/>
          <w:u w:val="single"/>
        </w:rPr>
      </w:pPr>
      <w:r w:rsidRPr="007B370B">
        <w:rPr>
          <w:rFonts w:ascii="Calibri" w:hAnsi="Calibri" w:cs="Calibri"/>
          <w:b/>
          <w:sz w:val="20"/>
          <w:szCs w:val="20"/>
        </w:rPr>
        <w:t>Image Link:</w:t>
      </w:r>
      <w:r w:rsidR="00BC3455" w:rsidRPr="007B370B">
        <w:rPr>
          <w:rFonts w:ascii="Calibri" w:hAnsi="Calibri" w:cs="Calibri"/>
          <w:b/>
          <w:color w:val="0432FF"/>
          <w:sz w:val="20"/>
          <w:szCs w:val="20"/>
          <w:u w:val="single"/>
        </w:rPr>
        <w:t xml:space="preserve"> </w:t>
      </w:r>
      <w:hyperlink r:id="rId16" w:history="1">
        <w:r w:rsidR="004058B1">
          <w:rPr>
            <w:rStyle w:val="Hyperlink1"/>
            <w:rFonts w:ascii="Calibri" w:hAnsi="Calibri" w:cs="Calibri"/>
          </w:rPr>
          <w:t>technologyinsidergroup.com/wp-content/uploads/2022/05/Brad_Larkin-President_Argenta_Solutions-scaled.jpg</w:t>
        </w:r>
      </w:hyperlink>
    </w:p>
    <w:p w14:paraId="06F7224A" w14:textId="11E8AE83" w:rsidR="00BC3455" w:rsidRPr="007B370B" w:rsidRDefault="00A542A4" w:rsidP="00BC3455">
      <w:pPr>
        <w:rPr>
          <w:sz w:val="20"/>
          <w:szCs w:val="20"/>
        </w:rPr>
      </w:pPr>
      <w:r w:rsidRPr="007B370B">
        <w:rPr>
          <w:rFonts w:ascii="Calibri" w:hAnsi="Calibri" w:cs="Calibri"/>
          <w:b/>
          <w:bCs/>
          <w:sz w:val="20"/>
          <w:szCs w:val="20"/>
        </w:rPr>
        <w:t xml:space="preserve">Image Caption: </w:t>
      </w:r>
      <w:r w:rsidR="001778D2" w:rsidRPr="007B370B">
        <w:rPr>
          <w:rFonts w:ascii="Calibri" w:hAnsi="Calibri" w:cs="Calibri"/>
          <w:bCs/>
          <w:sz w:val="20"/>
          <w:szCs w:val="20"/>
        </w:rPr>
        <w:t>Brad Larkin, President, Argenta Solutions.</w:t>
      </w:r>
    </w:p>
    <w:p w14:paraId="2D3605DD" w14:textId="77777777" w:rsidR="003E64E5" w:rsidRPr="007B370B" w:rsidRDefault="003E64E5" w:rsidP="00497207">
      <w:pPr>
        <w:contextualSpacing/>
        <w:rPr>
          <w:rFonts w:ascii="Calibri" w:hAnsi="Calibri" w:cs="Calibri"/>
          <w:color w:val="0432FF"/>
          <w:sz w:val="20"/>
          <w:szCs w:val="20"/>
        </w:rPr>
      </w:pPr>
    </w:p>
    <w:p w14:paraId="61B362BD" w14:textId="2A6CD159" w:rsidR="003E64E5" w:rsidRPr="007B370B" w:rsidRDefault="003E64E5" w:rsidP="00497207">
      <w:pPr>
        <w:contextualSpacing/>
        <w:rPr>
          <w:rFonts w:ascii="Calibri" w:hAnsi="Calibri" w:cs="Calibri"/>
          <w:b/>
          <w:sz w:val="20"/>
          <w:szCs w:val="20"/>
          <w:u w:val="single"/>
        </w:rPr>
      </w:pPr>
      <w:r w:rsidRPr="007B370B">
        <w:rPr>
          <w:rFonts w:ascii="Calibri" w:hAnsi="Calibri" w:cs="Calibri"/>
          <w:b/>
          <w:sz w:val="20"/>
          <w:szCs w:val="20"/>
        </w:rPr>
        <w:t>Image Link:</w:t>
      </w:r>
      <w:r w:rsidRPr="007B370B">
        <w:rPr>
          <w:rFonts w:ascii="Calibri" w:hAnsi="Calibri" w:cs="Calibri"/>
          <w:b/>
          <w:color w:val="0432FF"/>
          <w:sz w:val="20"/>
          <w:szCs w:val="20"/>
        </w:rPr>
        <w:t xml:space="preserve"> </w:t>
      </w:r>
      <w:hyperlink r:id="rId17" w:history="1">
        <w:r w:rsidR="004F1AB3" w:rsidRPr="007B370B">
          <w:rPr>
            <w:rStyle w:val="Hyperlink1"/>
            <w:rFonts w:ascii="Calibri" w:hAnsi="Calibri" w:cs="Calibri"/>
          </w:rPr>
          <w:t>technologyinsidergroup.com/wp-content/uploads/2022/05/Justin_Rollins–Vice_President_Argenta_Solutions-scaled.jpg</w:t>
        </w:r>
      </w:hyperlink>
    </w:p>
    <w:p w14:paraId="18CD7354" w14:textId="77879FD0" w:rsidR="00DF6ED7" w:rsidRPr="007B370B" w:rsidRDefault="00DF6ED7" w:rsidP="00497207">
      <w:pPr>
        <w:contextualSpacing/>
        <w:rPr>
          <w:rFonts w:ascii="Calibri" w:hAnsi="Calibri" w:cs="Calibri"/>
          <w:b/>
          <w:bCs/>
          <w:sz w:val="20"/>
          <w:szCs w:val="20"/>
        </w:rPr>
      </w:pPr>
      <w:r w:rsidRPr="007B370B">
        <w:rPr>
          <w:rFonts w:ascii="Calibri" w:hAnsi="Calibri" w:cs="Calibri"/>
          <w:b/>
          <w:bCs/>
          <w:sz w:val="20"/>
          <w:szCs w:val="20"/>
        </w:rPr>
        <w:t>Image Caption:</w:t>
      </w:r>
      <w:r w:rsidR="00415CCE" w:rsidRPr="007B370B">
        <w:rPr>
          <w:rFonts w:ascii="Calibri" w:hAnsi="Calibri" w:cs="Calibri"/>
          <w:bCs/>
          <w:color w:val="000000" w:themeColor="text1"/>
          <w:sz w:val="20"/>
          <w:szCs w:val="20"/>
        </w:rPr>
        <w:t xml:space="preserve"> </w:t>
      </w:r>
      <w:r w:rsidR="001778D2" w:rsidRPr="007B370B">
        <w:rPr>
          <w:rFonts w:ascii="Calibri" w:hAnsi="Calibri" w:cs="Calibri"/>
          <w:bCs/>
          <w:color w:val="000000" w:themeColor="text1"/>
          <w:sz w:val="20"/>
          <w:szCs w:val="20"/>
        </w:rPr>
        <w:t>Justin Rollins, Vice President, Argenta Solutions</w:t>
      </w:r>
    </w:p>
    <w:p w14:paraId="3AFE03F9" w14:textId="77777777" w:rsidR="00DF6ED7" w:rsidRPr="007B370B" w:rsidRDefault="00DF6ED7" w:rsidP="00497207">
      <w:pPr>
        <w:contextualSpacing/>
        <w:rPr>
          <w:rFonts w:ascii="Calibri" w:hAnsi="Calibri" w:cs="Calibri"/>
          <w:b/>
          <w:bCs/>
          <w:sz w:val="20"/>
          <w:szCs w:val="20"/>
        </w:rPr>
      </w:pPr>
    </w:p>
    <w:p w14:paraId="3CA27CC0" w14:textId="72E185CA" w:rsidR="003225E2" w:rsidRPr="007B370B" w:rsidRDefault="003E64E5" w:rsidP="00497207">
      <w:pPr>
        <w:contextualSpacing/>
        <w:rPr>
          <w:rFonts w:ascii="Calibri" w:hAnsi="Calibri" w:cs="Calibri"/>
          <w:b/>
          <w:color w:val="000000" w:themeColor="text1"/>
          <w:sz w:val="20"/>
          <w:szCs w:val="20"/>
        </w:rPr>
      </w:pPr>
      <w:r w:rsidRPr="007B370B">
        <w:rPr>
          <w:rFonts w:ascii="Calibri" w:hAnsi="Calibri" w:cs="Calibri"/>
          <w:b/>
          <w:sz w:val="20"/>
          <w:szCs w:val="20"/>
        </w:rPr>
        <w:t>Image Link</w:t>
      </w:r>
      <w:r w:rsidR="00E2271A" w:rsidRPr="007B370B">
        <w:rPr>
          <w:rFonts w:ascii="Calibri" w:hAnsi="Calibri" w:cs="Calibri"/>
          <w:b/>
          <w:color w:val="000000" w:themeColor="text1"/>
          <w:sz w:val="20"/>
          <w:szCs w:val="20"/>
        </w:rPr>
        <w:t xml:space="preserve">: </w:t>
      </w:r>
      <w:hyperlink r:id="rId18" w:history="1">
        <w:r w:rsidR="004F1AB3" w:rsidRPr="007B370B">
          <w:rPr>
            <w:rStyle w:val="Hyperlink1"/>
            <w:rFonts w:ascii="Calibri" w:hAnsi="Calibri" w:cs="Calibri"/>
          </w:rPr>
          <w:t>technologyinsidergroup.com/wp-content/uploads/2022/05/Will_Alley–Vice-President_Argenta_Solutions-scaled.jpg</w:t>
        </w:r>
      </w:hyperlink>
    </w:p>
    <w:p w14:paraId="7C3F7FEA" w14:textId="75AD319F" w:rsidR="003E64E5" w:rsidRPr="007B370B" w:rsidRDefault="00DF6ED7" w:rsidP="00497207">
      <w:pPr>
        <w:contextualSpacing/>
        <w:rPr>
          <w:rFonts w:ascii="Calibri" w:hAnsi="Calibri" w:cs="Calibri"/>
          <w:bCs/>
          <w:color w:val="000000" w:themeColor="text1"/>
          <w:sz w:val="20"/>
          <w:szCs w:val="20"/>
        </w:rPr>
      </w:pPr>
      <w:r w:rsidRPr="007B370B">
        <w:rPr>
          <w:rFonts w:ascii="Calibri" w:hAnsi="Calibri" w:cs="Calibri"/>
          <w:b/>
          <w:bCs/>
          <w:sz w:val="20"/>
          <w:szCs w:val="20"/>
        </w:rPr>
        <w:t>Image Caption:</w:t>
      </w:r>
      <w:r w:rsidR="001778D2" w:rsidRPr="007B370B">
        <w:rPr>
          <w:rFonts w:ascii="Calibri" w:hAnsi="Calibri" w:cs="Calibri"/>
          <w:b/>
          <w:bCs/>
          <w:sz w:val="20"/>
          <w:szCs w:val="20"/>
        </w:rPr>
        <w:t xml:space="preserve"> </w:t>
      </w:r>
      <w:r w:rsidR="001778D2" w:rsidRPr="007B370B">
        <w:rPr>
          <w:rFonts w:ascii="Calibri" w:hAnsi="Calibri" w:cs="Calibri"/>
          <w:bCs/>
          <w:sz w:val="20"/>
          <w:szCs w:val="20"/>
        </w:rPr>
        <w:t>Will Alley, Vice President, Argenta Solutions</w:t>
      </w:r>
    </w:p>
    <w:p w14:paraId="553A8E9B" w14:textId="77777777" w:rsidR="00F2324D" w:rsidRPr="007B370B" w:rsidRDefault="00F2324D" w:rsidP="00497207">
      <w:pPr>
        <w:pStyle w:val="NormalWeb"/>
        <w:shd w:val="clear" w:color="auto" w:fill="FFFFFF"/>
        <w:spacing w:after="0" w:line="240" w:lineRule="auto"/>
        <w:contextualSpacing/>
        <w:textAlignment w:val="baseline"/>
        <w:outlineLvl w:val="0"/>
        <w:rPr>
          <w:rStyle w:val="Hyperlink"/>
          <w:rFonts w:ascii="Calibri" w:hAnsi="Calibri" w:cs="Calibri"/>
          <w:sz w:val="20"/>
          <w:szCs w:val="20"/>
        </w:rPr>
      </w:pPr>
    </w:p>
    <w:p w14:paraId="427DAEB8" w14:textId="77777777" w:rsidR="00F2324D" w:rsidRPr="007B370B" w:rsidRDefault="00F2324D" w:rsidP="00497207">
      <w:pPr>
        <w:contextualSpacing/>
        <w:rPr>
          <w:rFonts w:ascii="Calibri" w:hAnsi="Calibri" w:cs="Calibri"/>
          <w:b/>
          <w:sz w:val="20"/>
          <w:szCs w:val="20"/>
        </w:rPr>
      </w:pPr>
      <w:r w:rsidRPr="007B370B">
        <w:rPr>
          <w:rFonts w:ascii="Calibri" w:hAnsi="Calibri" w:cs="Calibri"/>
          <w:b/>
          <w:sz w:val="20"/>
          <w:szCs w:val="20"/>
        </w:rPr>
        <w:t>Company and Media Contact:</w:t>
      </w:r>
    </w:p>
    <w:p w14:paraId="6AA49D96" w14:textId="77777777" w:rsidR="00F2324D" w:rsidRPr="007B370B" w:rsidRDefault="00F2324D" w:rsidP="00497207">
      <w:pPr>
        <w:contextualSpacing/>
        <w:rPr>
          <w:rFonts w:ascii="Calibri" w:hAnsi="Calibri" w:cs="Calibri"/>
          <w:sz w:val="20"/>
          <w:szCs w:val="20"/>
        </w:rPr>
      </w:pPr>
      <w:r w:rsidRPr="007B370B">
        <w:rPr>
          <w:rFonts w:ascii="Calibri" w:hAnsi="Calibri" w:cs="Calibri"/>
          <w:sz w:val="20"/>
          <w:szCs w:val="20"/>
        </w:rPr>
        <w:t>Carol Campbell</w:t>
      </w:r>
    </w:p>
    <w:p w14:paraId="483E6E0A" w14:textId="77777777" w:rsidR="00F2324D" w:rsidRPr="007B370B" w:rsidRDefault="00F2324D" w:rsidP="00497207">
      <w:pPr>
        <w:contextualSpacing/>
        <w:rPr>
          <w:rFonts w:ascii="Calibri" w:hAnsi="Calibri" w:cs="Calibri"/>
          <w:sz w:val="20"/>
          <w:szCs w:val="20"/>
        </w:rPr>
      </w:pPr>
      <w:r w:rsidRPr="007B370B">
        <w:rPr>
          <w:rFonts w:ascii="Calibri" w:hAnsi="Calibri" w:cs="Calibri"/>
          <w:sz w:val="20"/>
          <w:szCs w:val="20"/>
        </w:rPr>
        <w:t>Managing Director</w:t>
      </w:r>
    </w:p>
    <w:p w14:paraId="1E105AB7" w14:textId="77777777" w:rsidR="00F2324D" w:rsidRPr="007B370B" w:rsidRDefault="00F2324D" w:rsidP="00497207">
      <w:pPr>
        <w:contextualSpacing/>
        <w:rPr>
          <w:rFonts w:ascii="Calibri" w:hAnsi="Calibri" w:cs="Calibri"/>
          <w:sz w:val="20"/>
          <w:szCs w:val="20"/>
        </w:rPr>
      </w:pPr>
      <w:r w:rsidRPr="007B370B">
        <w:rPr>
          <w:rFonts w:ascii="Calibri" w:hAnsi="Calibri" w:cs="Calibri"/>
          <w:sz w:val="20"/>
          <w:szCs w:val="20"/>
        </w:rPr>
        <w:t>Technology Insider Group</w:t>
      </w:r>
    </w:p>
    <w:p w14:paraId="7474D33A" w14:textId="61C0B9E1" w:rsidR="00F2324D" w:rsidRPr="007B370B" w:rsidRDefault="00F2324D" w:rsidP="00497207">
      <w:pPr>
        <w:contextualSpacing/>
        <w:rPr>
          <w:rFonts w:ascii="Calibri" w:hAnsi="Calibri" w:cs="Calibri"/>
          <w:sz w:val="20"/>
          <w:szCs w:val="20"/>
        </w:rPr>
      </w:pPr>
      <w:r w:rsidRPr="007B370B">
        <w:rPr>
          <w:rFonts w:ascii="Calibri" w:hAnsi="Calibri" w:cs="Calibri"/>
          <w:sz w:val="20"/>
          <w:szCs w:val="20"/>
        </w:rPr>
        <w:t xml:space="preserve">Tel: </w:t>
      </w:r>
      <w:r w:rsidR="00C00412">
        <w:rPr>
          <w:rFonts w:ascii="Calibri" w:hAnsi="Calibri" w:cs="Calibri"/>
          <w:sz w:val="20"/>
          <w:szCs w:val="20"/>
        </w:rPr>
        <w:t xml:space="preserve">+1 </w:t>
      </w:r>
      <w:r w:rsidRPr="007B370B">
        <w:rPr>
          <w:rFonts w:ascii="Calibri" w:hAnsi="Calibri" w:cs="Calibri"/>
          <w:sz w:val="20"/>
          <w:szCs w:val="20"/>
        </w:rPr>
        <w:t>(323) 309-7673</w:t>
      </w:r>
    </w:p>
    <w:p w14:paraId="40D8537A" w14:textId="66674F32" w:rsidR="00F2324D" w:rsidRPr="007B370B" w:rsidRDefault="00F2324D" w:rsidP="00497207">
      <w:pPr>
        <w:contextualSpacing/>
        <w:rPr>
          <w:rFonts w:ascii="Calibri" w:hAnsi="Calibri" w:cs="Calibri"/>
          <w:sz w:val="20"/>
          <w:szCs w:val="20"/>
        </w:rPr>
      </w:pPr>
      <w:r w:rsidRPr="007B370B">
        <w:rPr>
          <w:rFonts w:ascii="Calibri" w:hAnsi="Calibri" w:cs="Calibri"/>
          <w:sz w:val="20"/>
          <w:szCs w:val="20"/>
        </w:rPr>
        <w:t xml:space="preserve">Email: </w:t>
      </w:r>
      <w:hyperlink r:id="rId19" w:history="1">
        <w:r w:rsidR="0042088B" w:rsidRPr="00FF5927">
          <w:rPr>
            <w:rStyle w:val="Hyperlink2"/>
          </w:rPr>
          <w:t>marcom@prosourceinfo.com</w:t>
        </w:r>
      </w:hyperlink>
    </w:p>
    <w:p w14:paraId="571F5AB9" w14:textId="77777777" w:rsidR="0034592F" w:rsidRPr="007B370B" w:rsidRDefault="0034592F" w:rsidP="00497207">
      <w:pPr>
        <w:pStyle w:val="NormalWeb"/>
        <w:shd w:val="clear" w:color="auto" w:fill="FFFFFF"/>
        <w:spacing w:after="0" w:line="240" w:lineRule="auto"/>
        <w:contextualSpacing/>
        <w:textAlignment w:val="baseline"/>
        <w:rPr>
          <w:rStyle w:val="Strong"/>
          <w:rFonts w:ascii="Calibri" w:hAnsi="Calibri" w:cs="Calibri"/>
          <w:b w:val="0"/>
          <w:sz w:val="20"/>
          <w:szCs w:val="20"/>
        </w:rPr>
      </w:pPr>
    </w:p>
    <w:p w14:paraId="68E84F9C" w14:textId="77777777" w:rsidR="0034592F" w:rsidRPr="007B370B" w:rsidRDefault="0034592F" w:rsidP="00497207">
      <w:pPr>
        <w:pStyle w:val="NormalWeb"/>
        <w:shd w:val="clear" w:color="auto" w:fill="FFFFFF"/>
        <w:spacing w:after="0" w:line="240" w:lineRule="auto"/>
        <w:contextualSpacing/>
        <w:textAlignment w:val="baseline"/>
        <w:outlineLvl w:val="0"/>
        <w:rPr>
          <w:rStyle w:val="Strong"/>
          <w:rFonts w:ascii="Calibri" w:hAnsi="Calibri" w:cs="Calibri"/>
          <w:sz w:val="20"/>
          <w:szCs w:val="20"/>
          <w:u w:val="single"/>
        </w:rPr>
      </w:pPr>
      <w:r w:rsidRPr="007B370B">
        <w:rPr>
          <w:rStyle w:val="Strong"/>
          <w:rFonts w:ascii="Calibri" w:hAnsi="Calibri" w:cs="Calibri"/>
          <w:sz w:val="20"/>
          <w:szCs w:val="20"/>
          <w:u w:val="single"/>
        </w:rPr>
        <w:t>Follow ProSource:</w:t>
      </w:r>
    </w:p>
    <w:p w14:paraId="3342FCCC" w14:textId="5973BD27" w:rsidR="0034592F" w:rsidRPr="007B370B" w:rsidRDefault="0034592F" w:rsidP="00497207">
      <w:pPr>
        <w:pStyle w:val="NormalWeb"/>
        <w:shd w:val="clear" w:color="auto" w:fill="FFFFFF"/>
        <w:spacing w:after="0" w:line="240" w:lineRule="auto"/>
        <w:contextualSpacing/>
        <w:textAlignment w:val="baseline"/>
        <w:outlineLvl w:val="0"/>
        <w:rPr>
          <w:rStyle w:val="Hyperlink"/>
          <w:rFonts w:ascii="Calibri" w:hAnsi="Calibri" w:cs="Calibri"/>
          <w:color w:val="0432FF"/>
          <w:sz w:val="20"/>
          <w:szCs w:val="20"/>
        </w:rPr>
      </w:pPr>
      <w:r w:rsidRPr="007B370B">
        <w:rPr>
          <w:rFonts w:ascii="Calibri" w:hAnsi="Calibri" w:cs="Calibri"/>
          <w:b/>
          <w:sz w:val="20"/>
          <w:szCs w:val="20"/>
        </w:rPr>
        <w:t xml:space="preserve">Facebook: </w:t>
      </w:r>
      <w:hyperlink r:id="rId20" w:history="1">
        <w:r w:rsidRPr="00FF5927">
          <w:rPr>
            <w:rStyle w:val="Hyperlink2"/>
          </w:rPr>
          <w:t>https://www.facebook.com/ProSourceInfo/</w:t>
        </w:r>
      </w:hyperlink>
    </w:p>
    <w:p w14:paraId="0A28C755" w14:textId="6983C3B2" w:rsidR="001F27B2" w:rsidRPr="007B370B" w:rsidRDefault="0034592F" w:rsidP="00497207">
      <w:pPr>
        <w:pStyle w:val="NormalWeb"/>
        <w:shd w:val="clear" w:color="auto" w:fill="FFFFFF"/>
        <w:spacing w:after="0" w:line="240" w:lineRule="auto"/>
        <w:contextualSpacing/>
        <w:textAlignment w:val="baseline"/>
        <w:outlineLvl w:val="0"/>
        <w:rPr>
          <w:rFonts w:ascii="Calibri" w:hAnsi="Calibri" w:cs="Calibri"/>
          <w:color w:val="0432FF"/>
          <w:sz w:val="20"/>
          <w:szCs w:val="20"/>
          <w:u w:val="single"/>
        </w:rPr>
      </w:pPr>
      <w:r w:rsidRPr="007B370B">
        <w:rPr>
          <w:rFonts w:ascii="Calibri" w:hAnsi="Calibri" w:cs="Calibri"/>
          <w:b/>
          <w:sz w:val="20"/>
          <w:szCs w:val="20"/>
        </w:rPr>
        <w:t xml:space="preserve">LinkedIn: </w:t>
      </w:r>
      <w:hyperlink r:id="rId21" w:history="1">
        <w:r w:rsidRPr="00FF5927">
          <w:rPr>
            <w:rStyle w:val="Hyperlink2"/>
          </w:rPr>
          <w:t>https://www.linkedin.com/company/prosource-buying-group/</w:t>
        </w:r>
      </w:hyperlink>
    </w:p>
    <w:p w14:paraId="50F81DC9" w14:textId="0858D778" w:rsidR="00E44CA5" w:rsidRPr="007B370B" w:rsidRDefault="0034592F" w:rsidP="00497207">
      <w:pPr>
        <w:pStyle w:val="NormalWeb"/>
        <w:shd w:val="clear" w:color="auto" w:fill="FFFFFF"/>
        <w:spacing w:after="0" w:line="240" w:lineRule="auto"/>
        <w:contextualSpacing/>
        <w:textAlignment w:val="baseline"/>
        <w:outlineLvl w:val="0"/>
        <w:rPr>
          <w:rFonts w:ascii="Calibri" w:hAnsi="Calibri" w:cs="Calibri"/>
          <w:color w:val="0432FF"/>
          <w:sz w:val="20"/>
          <w:szCs w:val="20"/>
          <w:u w:val="single"/>
        </w:rPr>
      </w:pPr>
      <w:r w:rsidRPr="007B370B">
        <w:rPr>
          <w:rFonts w:ascii="Calibri" w:hAnsi="Calibri" w:cs="Calibri"/>
          <w:b/>
          <w:sz w:val="20"/>
          <w:szCs w:val="20"/>
        </w:rPr>
        <w:t>Twitter:</w:t>
      </w:r>
      <w:r w:rsidRPr="007B370B">
        <w:rPr>
          <w:rFonts w:ascii="Calibri" w:hAnsi="Calibri" w:cs="Calibri"/>
          <w:sz w:val="20"/>
          <w:szCs w:val="20"/>
        </w:rPr>
        <w:t xml:space="preserve"> </w:t>
      </w:r>
      <w:hyperlink r:id="rId22" w:history="1">
        <w:r w:rsidRPr="00FF5927">
          <w:rPr>
            <w:rStyle w:val="Hyperlink2"/>
          </w:rPr>
          <w:t>https://twitter.com/ProSourceInfo</w:t>
        </w:r>
      </w:hyperlink>
    </w:p>
    <w:sectPr w:rsidR="00E44CA5" w:rsidRPr="007B370B" w:rsidSect="00497207">
      <w:headerReference w:type="even" r:id="rId23"/>
      <w:headerReference w:type="default" r:id="rId24"/>
      <w:footerReference w:type="even" r:id="rId25"/>
      <w:footerReference w:type="default" r:id="rId26"/>
      <w:headerReference w:type="first" r:id="rId27"/>
      <w:footerReference w:type="first" r:id="rId28"/>
      <w:pgSz w:w="12240" w:h="15840"/>
      <w:pgMar w:top="1296"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108A" w14:textId="77777777" w:rsidR="006C7EDF" w:rsidRDefault="006C7EDF">
      <w:r>
        <w:separator/>
      </w:r>
    </w:p>
  </w:endnote>
  <w:endnote w:type="continuationSeparator" w:id="0">
    <w:p w14:paraId="6B7CD52D" w14:textId="77777777" w:rsidR="006C7EDF" w:rsidRDefault="006C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4BE1" w14:textId="77777777" w:rsidR="003055F9" w:rsidRDefault="00305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8728" w14:textId="77777777" w:rsidR="003055F9" w:rsidRDefault="00305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FB8B" w14:textId="77777777" w:rsidR="003055F9" w:rsidRDefault="00305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1097" w14:textId="77777777" w:rsidR="006C7EDF" w:rsidRDefault="006C7EDF">
      <w:r>
        <w:separator/>
      </w:r>
    </w:p>
  </w:footnote>
  <w:footnote w:type="continuationSeparator" w:id="0">
    <w:p w14:paraId="24E8A5A8" w14:textId="77777777" w:rsidR="006C7EDF" w:rsidRDefault="006C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AE32" w14:textId="77777777" w:rsidR="003055F9" w:rsidRDefault="00305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AA29" w14:textId="77777777" w:rsidR="003055F9" w:rsidRDefault="00305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F2DE" w14:textId="77777777" w:rsidR="00E44CA5" w:rsidRDefault="00C070D4">
    <w:pPr>
      <w:pStyle w:val="HeaderFooter"/>
    </w:pPr>
    <w:r w:rsidRPr="00044D08">
      <w:rPr>
        <w:rFonts w:asciiTheme="minorHAnsi" w:hAnsiTheme="minorHAnsi"/>
        <w:noProof/>
        <w:sz w:val="20"/>
      </w:rPr>
      <w:drawing>
        <wp:anchor distT="0" distB="0" distL="114300" distR="114300" simplePos="0" relativeHeight="251660288" behindDoc="0" locked="0" layoutInCell="1" allowOverlap="1" wp14:anchorId="0E8CDFCA" wp14:editId="4D720EF7">
          <wp:simplePos x="0" y="0"/>
          <wp:positionH relativeFrom="column">
            <wp:posOffset>0</wp:posOffset>
          </wp:positionH>
          <wp:positionV relativeFrom="paragraph">
            <wp:posOffset>-7823</wp:posOffset>
          </wp:positionV>
          <wp:extent cx="2257425" cy="557530"/>
          <wp:effectExtent l="0" t="0" r="3175" b="1270"/>
          <wp:wrapTight wrapText="bothSides">
            <wp:wrapPolygon edited="0">
              <wp:start x="0" y="0"/>
              <wp:lineTo x="0" y="21157"/>
              <wp:lineTo x="21509" y="21157"/>
              <wp:lineTo x="21509" y="0"/>
              <wp:lineTo x="0" y="0"/>
            </wp:wrapPolygon>
          </wp:wrapTigh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7425" cy="557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55E"/>
    <w:multiLevelType w:val="hybridMultilevel"/>
    <w:tmpl w:val="6C64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F4A47"/>
    <w:multiLevelType w:val="hybridMultilevel"/>
    <w:tmpl w:val="F49A6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315DA8"/>
    <w:multiLevelType w:val="hybridMultilevel"/>
    <w:tmpl w:val="796E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54DB9"/>
    <w:multiLevelType w:val="hybridMultilevel"/>
    <w:tmpl w:val="E0744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2D7050"/>
    <w:multiLevelType w:val="hybridMultilevel"/>
    <w:tmpl w:val="D870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9025A7"/>
    <w:multiLevelType w:val="hybridMultilevel"/>
    <w:tmpl w:val="5F6C2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AB2BD3"/>
    <w:multiLevelType w:val="hybridMultilevel"/>
    <w:tmpl w:val="794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37FFC"/>
    <w:multiLevelType w:val="hybridMultilevel"/>
    <w:tmpl w:val="EEACBC58"/>
    <w:lvl w:ilvl="0" w:tplc="F26EFC84">
      <w:numFmt w:val="bullet"/>
      <w:lvlText w:val="-"/>
      <w:lvlJc w:val="left"/>
      <w:pPr>
        <w:ind w:left="720" w:hanging="360"/>
      </w:pPr>
      <w:rPr>
        <w:rFonts w:ascii="Calibri" w:eastAsia="Calibr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0095200">
    <w:abstractNumId w:val="3"/>
  </w:num>
  <w:num w:numId="2" w16cid:durableId="1937782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72350">
    <w:abstractNumId w:val="5"/>
  </w:num>
  <w:num w:numId="4" w16cid:durableId="421537451">
    <w:abstractNumId w:val="4"/>
  </w:num>
  <w:num w:numId="5" w16cid:durableId="1312514741">
    <w:abstractNumId w:val="6"/>
  </w:num>
  <w:num w:numId="6" w16cid:durableId="1258442964">
    <w:abstractNumId w:val="0"/>
  </w:num>
  <w:num w:numId="7" w16cid:durableId="72163588">
    <w:abstractNumId w:val="2"/>
  </w:num>
  <w:num w:numId="8" w16cid:durableId="588850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A5"/>
    <w:rsid w:val="00005ABD"/>
    <w:rsid w:val="00012E9D"/>
    <w:rsid w:val="00022C2B"/>
    <w:rsid w:val="00026E66"/>
    <w:rsid w:val="00034E48"/>
    <w:rsid w:val="00035050"/>
    <w:rsid w:val="00035735"/>
    <w:rsid w:val="00036151"/>
    <w:rsid w:val="000405D2"/>
    <w:rsid w:val="00055065"/>
    <w:rsid w:val="000564A6"/>
    <w:rsid w:val="000711AA"/>
    <w:rsid w:val="0009515C"/>
    <w:rsid w:val="000A47A7"/>
    <w:rsid w:val="000B3047"/>
    <w:rsid w:val="000B6FC9"/>
    <w:rsid w:val="000C7AD3"/>
    <w:rsid w:val="000D1C7B"/>
    <w:rsid w:val="000D318B"/>
    <w:rsid w:val="000D570A"/>
    <w:rsid w:val="000D5BCA"/>
    <w:rsid w:val="000D68E2"/>
    <w:rsid w:val="000D72CA"/>
    <w:rsid w:val="000E3154"/>
    <w:rsid w:val="000E4085"/>
    <w:rsid w:val="000E4118"/>
    <w:rsid w:val="000E4121"/>
    <w:rsid w:val="000F420F"/>
    <w:rsid w:val="000F6750"/>
    <w:rsid w:val="00100914"/>
    <w:rsid w:val="00106BBF"/>
    <w:rsid w:val="00113530"/>
    <w:rsid w:val="00124ADB"/>
    <w:rsid w:val="0013282A"/>
    <w:rsid w:val="001356BB"/>
    <w:rsid w:val="00140764"/>
    <w:rsid w:val="001448E1"/>
    <w:rsid w:val="001473B8"/>
    <w:rsid w:val="001479EF"/>
    <w:rsid w:val="00152292"/>
    <w:rsid w:val="001601BA"/>
    <w:rsid w:val="00161DC7"/>
    <w:rsid w:val="00162F0F"/>
    <w:rsid w:val="00163F10"/>
    <w:rsid w:val="00166575"/>
    <w:rsid w:val="00172BC1"/>
    <w:rsid w:val="00174A6D"/>
    <w:rsid w:val="001778D2"/>
    <w:rsid w:val="00181489"/>
    <w:rsid w:val="001863D1"/>
    <w:rsid w:val="00196755"/>
    <w:rsid w:val="001B04E9"/>
    <w:rsid w:val="001B3EA4"/>
    <w:rsid w:val="001B43E6"/>
    <w:rsid w:val="001B4C34"/>
    <w:rsid w:val="001B6C72"/>
    <w:rsid w:val="001C365F"/>
    <w:rsid w:val="001C50F2"/>
    <w:rsid w:val="001C635C"/>
    <w:rsid w:val="001D1967"/>
    <w:rsid w:val="001D5AF3"/>
    <w:rsid w:val="001E0C38"/>
    <w:rsid w:val="001E46C3"/>
    <w:rsid w:val="001F011C"/>
    <w:rsid w:val="001F229E"/>
    <w:rsid w:val="001F27B2"/>
    <w:rsid w:val="001F5A8E"/>
    <w:rsid w:val="00206FEF"/>
    <w:rsid w:val="00214D16"/>
    <w:rsid w:val="00232141"/>
    <w:rsid w:val="00237154"/>
    <w:rsid w:val="00237B81"/>
    <w:rsid w:val="00244266"/>
    <w:rsid w:val="00244772"/>
    <w:rsid w:val="002657CE"/>
    <w:rsid w:val="00265B12"/>
    <w:rsid w:val="0026766E"/>
    <w:rsid w:val="00271BE0"/>
    <w:rsid w:val="002740A0"/>
    <w:rsid w:val="00274C19"/>
    <w:rsid w:val="00275181"/>
    <w:rsid w:val="0027746A"/>
    <w:rsid w:val="00290FC4"/>
    <w:rsid w:val="00294260"/>
    <w:rsid w:val="002951B3"/>
    <w:rsid w:val="00295770"/>
    <w:rsid w:val="00296888"/>
    <w:rsid w:val="002A475C"/>
    <w:rsid w:val="002A635C"/>
    <w:rsid w:val="002B4484"/>
    <w:rsid w:val="002B5CB9"/>
    <w:rsid w:val="002D4CD7"/>
    <w:rsid w:val="002D735B"/>
    <w:rsid w:val="002E00C7"/>
    <w:rsid w:val="002F1B25"/>
    <w:rsid w:val="002F6A4A"/>
    <w:rsid w:val="002F6BA5"/>
    <w:rsid w:val="003055F9"/>
    <w:rsid w:val="00306487"/>
    <w:rsid w:val="003225E2"/>
    <w:rsid w:val="0032306F"/>
    <w:rsid w:val="0032565D"/>
    <w:rsid w:val="00332DD0"/>
    <w:rsid w:val="003346A4"/>
    <w:rsid w:val="00340678"/>
    <w:rsid w:val="00344CB2"/>
    <w:rsid w:val="0034592F"/>
    <w:rsid w:val="00347EB2"/>
    <w:rsid w:val="003513CA"/>
    <w:rsid w:val="0035230A"/>
    <w:rsid w:val="00355468"/>
    <w:rsid w:val="00355CDE"/>
    <w:rsid w:val="00357C0B"/>
    <w:rsid w:val="00360F18"/>
    <w:rsid w:val="00361802"/>
    <w:rsid w:val="00363534"/>
    <w:rsid w:val="00374231"/>
    <w:rsid w:val="00380F84"/>
    <w:rsid w:val="00382387"/>
    <w:rsid w:val="00392D16"/>
    <w:rsid w:val="00397044"/>
    <w:rsid w:val="003A0A87"/>
    <w:rsid w:val="003A2543"/>
    <w:rsid w:val="003B25E2"/>
    <w:rsid w:val="003B4BD0"/>
    <w:rsid w:val="003B7530"/>
    <w:rsid w:val="003B79CA"/>
    <w:rsid w:val="003C1ACD"/>
    <w:rsid w:val="003C65A3"/>
    <w:rsid w:val="003C7806"/>
    <w:rsid w:val="003D123F"/>
    <w:rsid w:val="003D2B72"/>
    <w:rsid w:val="003E0709"/>
    <w:rsid w:val="003E2AE3"/>
    <w:rsid w:val="003E562D"/>
    <w:rsid w:val="003E64E5"/>
    <w:rsid w:val="003F023A"/>
    <w:rsid w:val="003F37A3"/>
    <w:rsid w:val="003F7212"/>
    <w:rsid w:val="00400A71"/>
    <w:rsid w:val="00403817"/>
    <w:rsid w:val="004058B1"/>
    <w:rsid w:val="00405B58"/>
    <w:rsid w:val="00410544"/>
    <w:rsid w:val="004134AA"/>
    <w:rsid w:val="00415CCE"/>
    <w:rsid w:val="0042088B"/>
    <w:rsid w:val="0042239F"/>
    <w:rsid w:val="004223E6"/>
    <w:rsid w:val="00423D60"/>
    <w:rsid w:val="004352CF"/>
    <w:rsid w:val="0043698E"/>
    <w:rsid w:val="00441598"/>
    <w:rsid w:val="004552CB"/>
    <w:rsid w:val="00456F0F"/>
    <w:rsid w:val="00461CCA"/>
    <w:rsid w:val="00466430"/>
    <w:rsid w:val="00471888"/>
    <w:rsid w:val="00473AD3"/>
    <w:rsid w:val="0047719B"/>
    <w:rsid w:val="004852E4"/>
    <w:rsid w:val="004868C7"/>
    <w:rsid w:val="0049372A"/>
    <w:rsid w:val="004954E0"/>
    <w:rsid w:val="0049676F"/>
    <w:rsid w:val="00496FD3"/>
    <w:rsid w:val="00497207"/>
    <w:rsid w:val="004A0E23"/>
    <w:rsid w:val="004A33B9"/>
    <w:rsid w:val="004B091B"/>
    <w:rsid w:val="004B584A"/>
    <w:rsid w:val="004B6500"/>
    <w:rsid w:val="004C2212"/>
    <w:rsid w:val="004C24E8"/>
    <w:rsid w:val="004C5EBB"/>
    <w:rsid w:val="004D757E"/>
    <w:rsid w:val="004E03C1"/>
    <w:rsid w:val="004E2028"/>
    <w:rsid w:val="004E310D"/>
    <w:rsid w:val="004E4891"/>
    <w:rsid w:val="004E4B88"/>
    <w:rsid w:val="004F1AB3"/>
    <w:rsid w:val="004F77DB"/>
    <w:rsid w:val="00500781"/>
    <w:rsid w:val="00504C37"/>
    <w:rsid w:val="00506EBF"/>
    <w:rsid w:val="0050730D"/>
    <w:rsid w:val="00514D53"/>
    <w:rsid w:val="00517A5A"/>
    <w:rsid w:val="00524A8E"/>
    <w:rsid w:val="00524AF0"/>
    <w:rsid w:val="00527D84"/>
    <w:rsid w:val="00534BE7"/>
    <w:rsid w:val="0053518A"/>
    <w:rsid w:val="00535F68"/>
    <w:rsid w:val="00542251"/>
    <w:rsid w:val="00544666"/>
    <w:rsid w:val="00546FF0"/>
    <w:rsid w:val="0054788B"/>
    <w:rsid w:val="005604AB"/>
    <w:rsid w:val="00562ECA"/>
    <w:rsid w:val="005642A5"/>
    <w:rsid w:val="0056578E"/>
    <w:rsid w:val="00572EFA"/>
    <w:rsid w:val="00576A5E"/>
    <w:rsid w:val="00577540"/>
    <w:rsid w:val="00577887"/>
    <w:rsid w:val="00583A12"/>
    <w:rsid w:val="00584B8E"/>
    <w:rsid w:val="00586C90"/>
    <w:rsid w:val="005948BA"/>
    <w:rsid w:val="005B3610"/>
    <w:rsid w:val="005B6987"/>
    <w:rsid w:val="005B7512"/>
    <w:rsid w:val="005C132A"/>
    <w:rsid w:val="005C5995"/>
    <w:rsid w:val="005C5FC7"/>
    <w:rsid w:val="005D36EB"/>
    <w:rsid w:val="005D7E8A"/>
    <w:rsid w:val="005E3095"/>
    <w:rsid w:val="005F28F0"/>
    <w:rsid w:val="005F5F5D"/>
    <w:rsid w:val="006068B8"/>
    <w:rsid w:val="00614642"/>
    <w:rsid w:val="00622485"/>
    <w:rsid w:val="00624DD1"/>
    <w:rsid w:val="00625460"/>
    <w:rsid w:val="0063010C"/>
    <w:rsid w:val="00636132"/>
    <w:rsid w:val="00661739"/>
    <w:rsid w:val="0066286F"/>
    <w:rsid w:val="00663306"/>
    <w:rsid w:val="00670DC4"/>
    <w:rsid w:val="00671492"/>
    <w:rsid w:val="00671EC7"/>
    <w:rsid w:val="00673027"/>
    <w:rsid w:val="00683CEF"/>
    <w:rsid w:val="0068626A"/>
    <w:rsid w:val="0069650E"/>
    <w:rsid w:val="006A36E0"/>
    <w:rsid w:val="006A59B0"/>
    <w:rsid w:val="006B1CCA"/>
    <w:rsid w:val="006B1F1F"/>
    <w:rsid w:val="006B33D8"/>
    <w:rsid w:val="006B6143"/>
    <w:rsid w:val="006C1E89"/>
    <w:rsid w:val="006C48E4"/>
    <w:rsid w:val="006C6AF2"/>
    <w:rsid w:val="006C7EA3"/>
    <w:rsid w:val="006C7EDF"/>
    <w:rsid w:val="006D473F"/>
    <w:rsid w:val="006D6A09"/>
    <w:rsid w:val="006E48C8"/>
    <w:rsid w:val="006F08DC"/>
    <w:rsid w:val="006F19BD"/>
    <w:rsid w:val="006F4360"/>
    <w:rsid w:val="00714918"/>
    <w:rsid w:val="00732010"/>
    <w:rsid w:val="007323FD"/>
    <w:rsid w:val="0073613B"/>
    <w:rsid w:val="00737588"/>
    <w:rsid w:val="0074309E"/>
    <w:rsid w:val="00746495"/>
    <w:rsid w:val="00752890"/>
    <w:rsid w:val="00757465"/>
    <w:rsid w:val="00781F3B"/>
    <w:rsid w:val="007820EA"/>
    <w:rsid w:val="00784CC5"/>
    <w:rsid w:val="007A2083"/>
    <w:rsid w:val="007A656E"/>
    <w:rsid w:val="007B0C44"/>
    <w:rsid w:val="007B370B"/>
    <w:rsid w:val="007B6D4B"/>
    <w:rsid w:val="007C6A0B"/>
    <w:rsid w:val="007D31A2"/>
    <w:rsid w:val="007D3575"/>
    <w:rsid w:val="007D4389"/>
    <w:rsid w:val="007D590F"/>
    <w:rsid w:val="007E4D2A"/>
    <w:rsid w:val="007F108B"/>
    <w:rsid w:val="00800C9A"/>
    <w:rsid w:val="008022F3"/>
    <w:rsid w:val="008064EF"/>
    <w:rsid w:val="0081391A"/>
    <w:rsid w:val="00814459"/>
    <w:rsid w:val="0082436F"/>
    <w:rsid w:val="00832266"/>
    <w:rsid w:val="00832906"/>
    <w:rsid w:val="008363EB"/>
    <w:rsid w:val="00836581"/>
    <w:rsid w:val="00836604"/>
    <w:rsid w:val="008417A5"/>
    <w:rsid w:val="00844819"/>
    <w:rsid w:val="0084648C"/>
    <w:rsid w:val="008468DE"/>
    <w:rsid w:val="00847FF0"/>
    <w:rsid w:val="008528AD"/>
    <w:rsid w:val="00856D9F"/>
    <w:rsid w:val="00867EF6"/>
    <w:rsid w:val="008701FE"/>
    <w:rsid w:val="00885727"/>
    <w:rsid w:val="008908CF"/>
    <w:rsid w:val="008915BA"/>
    <w:rsid w:val="008A4117"/>
    <w:rsid w:val="008A53A7"/>
    <w:rsid w:val="008B3EED"/>
    <w:rsid w:val="008B62CA"/>
    <w:rsid w:val="008B6E4A"/>
    <w:rsid w:val="008C6083"/>
    <w:rsid w:val="008C6B2C"/>
    <w:rsid w:val="008D2AC6"/>
    <w:rsid w:val="008D3EA0"/>
    <w:rsid w:val="008D4357"/>
    <w:rsid w:val="008E2716"/>
    <w:rsid w:val="008E3842"/>
    <w:rsid w:val="008E5C3D"/>
    <w:rsid w:val="008F7159"/>
    <w:rsid w:val="00901679"/>
    <w:rsid w:val="00902D74"/>
    <w:rsid w:val="00903505"/>
    <w:rsid w:val="00914364"/>
    <w:rsid w:val="00917759"/>
    <w:rsid w:val="00922078"/>
    <w:rsid w:val="00922BED"/>
    <w:rsid w:val="00923BC1"/>
    <w:rsid w:val="00926B0F"/>
    <w:rsid w:val="00934EE9"/>
    <w:rsid w:val="009353C9"/>
    <w:rsid w:val="00936FBD"/>
    <w:rsid w:val="0093722E"/>
    <w:rsid w:val="009422DD"/>
    <w:rsid w:val="00942D01"/>
    <w:rsid w:val="00944C3A"/>
    <w:rsid w:val="00944CC2"/>
    <w:rsid w:val="009460E1"/>
    <w:rsid w:val="00946998"/>
    <w:rsid w:val="00953B88"/>
    <w:rsid w:val="00961E78"/>
    <w:rsid w:val="00965789"/>
    <w:rsid w:val="009673D8"/>
    <w:rsid w:val="00974F63"/>
    <w:rsid w:val="009809AE"/>
    <w:rsid w:val="00986D23"/>
    <w:rsid w:val="00994696"/>
    <w:rsid w:val="00994DD9"/>
    <w:rsid w:val="009963B4"/>
    <w:rsid w:val="00996B4E"/>
    <w:rsid w:val="009A1A3D"/>
    <w:rsid w:val="009A2F7B"/>
    <w:rsid w:val="009B3B2C"/>
    <w:rsid w:val="009B6A51"/>
    <w:rsid w:val="009B725C"/>
    <w:rsid w:val="009C064E"/>
    <w:rsid w:val="009C09CF"/>
    <w:rsid w:val="009C19A3"/>
    <w:rsid w:val="009D54D8"/>
    <w:rsid w:val="009E102D"/>
    <w:rsid w:val="009E5449"/>
    <w:rsid w:val="009E6819"/>
    <w:rsid w:val="009F4B90"/>
    <w:rsid w:val="009F5265"/>
    <w:rsid w:val="00A06F03"/>
    <w:rsid w:val="00A10643"/>
    <w:rsid w:val="00A1087F"/>
    <w:rsid w:val="00A10F0F"/>
    <w:rsid w:val="00A13588"/>
    <w:rsid w:val="00A22EEC"/>
    <w:rsid w:val="00A2316E"/>
    <w:rsid w:val="00A238CF"/>
    <w:rsid w:val="00A24684"/>
    <w:rsid w:val="00A26A8C"/>
    <w:rsid w:val="00A43171"/>
    <w:rsid w:val="00A46423"/>
    <w:rsid w:val="00A46881"/>
    <w:rsid w:val="00A53F91"/>
    <w:rsid w:val="00A542A4"/>
    <w:rsid w:val="00A635B6"/>
    <w:rsid w:val="00A71373"/>
    <w:rsid w:val="00A717E9"/>
    <w:rsid w:val="00A728D0"/>
    <w:rsid w:val="00A73EB9"/>
    <w:rsid w:val="00A769A4"/>
    <w:rsid w:val="00A806FD"/>
    <w:rsid w:val="00A81E7B"/>
    <w:rsid w:val="00A84540"/>
    <w:rsid w:val="00A84A43"/>
    <w:rsid w:val="00A902E1"/>
    <w:rsid w:val="00A91D3C"/>
    <w:rsid w:val="00AA4800"/>
    <w:rsid w:val="00AA7AE6"/>
    <w:rsid w:val="00AB3B53"/>
    <w:rsid w:val="00AB6283"/>
    <w:rsid w:val="00AB6491"/>
    <w:rsid w:val="00AB7BB9"/>
    <w:rsid w:val="00AC2783"/>
    <w:rsid w:val="00AC4DC3"/>
    <w:rsid w:val="00AD5488"/>
    <w:rsid w:val="00AF0E70"/>
    <w:rsid w:val="00AF3594"/>
    <w:rsid w:val="00B05008"/>
    <w:rsid w:val="00B117D6"/>
    <w:rsid w:val="00B1338F"/>
    <w:rsid w:val="00B142CA"/>
    <w:rsid w:val="00B20FC3"/>
    <w:rsid w:val="00B25B95"/>
    <w:rsid w:val="00B416C6"/>
    <w:rsid w:val="00B44636"/>
    <w:rsid w:val="00B44E6A"/>
    <w:rsid w:val="00B45247"/>
    <w:rsid w:val="00B46A43"/>
    <w:rsid w:val="00B652E4"/>
    <w:rsid w:val="00B7581C"/>
    <w:rsid w:val="00B765D7"/>
    <w:rsid w:val="00B7736F"/>
    <w:rsid w:val="00B776BC"/>
    <w:rsid w:val="00B914B7"/>
    <w:rsid w:val="00B92A51"/>
    <w:rsid w:val="00B95F3B"/>
    <w:rsid w:val="00BA689F"/>
    <w:rsid w:val="00BA7581"/>
    <w:rsid w:val="00BB39E4"/>
    <w:rsid w:val="00BC1B69"/>
    <w:rsid w:val="00BC3455"/>
    <w:rsid w:val="00BC4DD2"/>
    <w:rsid w:val="00BD02E9"/>
    <w:rsid w:val="00BD5FF3"/>
    <w:rsid w:val="00BD7167"/>
    <w:rsid w:val="00BD7A6B"/>
    <w:rsid w:val="00BE173A"/>
    <w:rsid w:val="00BE2E04"/>
    <w:rsid w:val="00BE697C"/>
    <w:rsid w:val="00BF0B96"/>
    <w:rsid w:val="00BF0E94"/>
    <w:rsid w:val="00C00412"/>
    <w:rsid w:val="00C04C18"/>
    <w:rsid w:val="00C05BAE"/>
    <w:rsid w:val="00C070D4"/>
    <w:rsid w:val="00C07376"/>
    <w:rsid w:val="00C0776C"/>
    <w:rsid w:val="00C12674"/>
    <w:rsid w:val="00C1449C"/>
    <w:rsid w:val="00C14F66"/>
    <w:rsid w:val="00C21C97"/>
    <w:rsid w:val="00C22EE8"/>
    <w:rsid w:val="00C304C0"/>
    <w:rsid w:val="00C378AB"/>
    <w:rsid w:val="00C41F60"/>
    <w:rsid w:val="00C44444"/>
    <w:rsid w:val="00C45A8B"/>
    <w:rsid w:val="00C47D5F"/>
    <w:rsid w:val="00C55AFE"/>
    <w:rsid w:val="00C620AD"/>
    <w:rsid w:val="00C6280C"/>
    <w:rsid w:val="00C66B52"/>
    <w:rsid w:val="00C66E5A"/>
    <w:rsid w:val="00C67023"/>
    <w:rsid w:val="00C70F64"/>
    <w:rsid w:val="00C86D93"/>
    <w:rsid w:val="00C96A7D"/>
    <w:rsid w:val="00CA0488"/>
    <w:rsid w:val="00CA33E7"/>
    <w:rsid w:val="00CA64ED"/>
    <w:rsid w:val="00CA679D"/>
    <w:rsid w:val="00CB43E0"/>
    <w:rsid w:val="00CB57A9"/>
    <w:rsid w:val="00CE1106"/>
    <w:rsid w:val="00CE42B0"/>
    <w:rsid w:val="00CF1F02"/>
    <w:rsid w:val="00CF3EA4"/>
    <w:rsid w:val="00D03E15"/>
    <w:rsid w:val="00D1652D"/>
    <w:rsid w:val="00D51B89"/>
    <w:rsid w:val="00D56DD6"/>
    <w:rsid w:val="00D60B9C"/>
    <w:rsid w:val="00D64F5D"/>
    <w:rsid w:val="00D66687"/>
    <w:rsid w:val="00D72E57"/>
    <w:rsid w:val="00D73957"/>
    <w:rsid w:val="00D747A7"/>
    <w:rsid w:val="00D8535B"/>
    <w:rsid w:val="00D90C97"/>
    <w:rsid w:val="00D91B3E"/>
    <w:rsid w:val="00DB53E6"/>
    <w:rsid w:val="00DB5C93"/>
    <w:rsid w:val="00DB7114"/>
    <w:rsid w:val="00DC2741"/>
    <w:rsid w:val="00DC6507"/>
    <w:rsid w:val="00DC65C9"/>
    <w:rsid w:val="00DD01D8"/>
    <w:rsid w:val="00DE222B"/>
    <w:rsid w:val="00DF10E7"/>
    <w:rsid w:val="00DF119D"/>
    <w:rsid w:val="00DF6ED7"/>
    <w:rsid w:val="00DF710E"/>
    <w:rsid w:val="00E00BFA"/>
    <w:rsid w:val="00E07087"/>
    <w:rsid w:val="00E071FD"/>
    <w:rsid w:val="00E07FEB"/>
    <w:rsid w:val="00E2271A"/>
    <w:rsid w:val="00E3279C"/>
    <w:rsid w:val="00E34176"/>
    <w:rsid w:val="00E41706"/>
    <w:rsid w:val="00E44CA5"/>
    <w:rsid w:val="00E47267"/>
    <w:rsid w:val="00E548C1"/>
    <w:rsid w:val="00E54A43"/>
    <w:rsid w:val="00E553B9"/>
    <w:rsid w:val="00E60C18"/>
    <w:rsid w:val="00E62C1B"/>
    <w:rsid w:val="00E701A1"/>
    <w:rsid w:val="00E70698"/>
    <w:rsid w:val="00E74D3A"/>
    <w:rsid w:val="00E751EC"/>
    <w:rsid w:val="00E77A51"/>
    <w:rsid w:val="00E8104B"/>
    <w:rsid w:val="00E91E8E"/>
    <w:rsid w:val="00E94325"/>
    <w:rsid w:val="00E94AE5"/>
    <w:rsid w:val="00E9530F"/>
    <w:rsid w:val="00EA13E5"/>
    <w:rsid w:val="00EA1D03"/>
    <w:rsid w:val="00EA2973"/>
    <w:rsid w:val="00EA6456"/>
    <w:rsid w:val="00EB1537"/>
    <w:rsid w:val="00EB3078"/>
    <w:rsid w:val="00EB62D5"/>
    <w:rsid w:val="00EB702D"/>
    <w:rsid w:val="00EB7C02"/>
    <w:rsid w:val="00EC033A"/>
    <w:rsid w:val="00EC49D8"/>
    <w:rsid w:val="00EC5961"/>
    <w:rsid w:val="00EE7467"/>
    <w:rsid w:val="00EF20B5"/>
    <w:rsid w:val="00EF5909"/>
    <w:rsid w:val="00F00BBE"/>
    <w:rsid w:val="00F04CE5"/>
    <w:rsid w:val="00F10AAD"/>
    <w:rsid w:val="00F2324D"/>
    <w:rsid w:val="00F268BF"/>
    <w:rsid w:val="00F32709"/>
    <w:rsid w:val="00F348FF"/>
    <w:rsid w:val="00F3510D"/>
    <w:rsid w:val="00F35DFA"/>
    <w:rsid w:val="00F36F11"/>
    <w:rsid w:val="00F40E16"/>
    <w:rsid w:val="00F457DF"/>
    <w:rsid w:val="00F4587C"/>
    <w:rsid w:val="00F474CA"/>
    <w:rsid w:val="00F50B81"/>
    <w:rsid w:val="00F6165D"/>
    <w:rsid w:val="00F63EAE"/>
    <w:rsid w:val="00F66F62"/>
    <w:rsid w:val="00F700BA"/>
    <w:rsid w:val="00F7073C"/>
    <w:rsid w:val="00F74E76"/>
    <w:rsid w:val="00F77EFF"/>
    <w:rsid w:val="00F865FA"/>
    <w:rsid w:val="00F8670F"/>
    <w:rsid w:val="00F90371"/>
    <w:rsid w:val="00F90A78"/>
    <w:rsid w:val="00F91C55"/>
    <w:rsid w:val="00F9718E"/>
    <w:rsid w:val="00FA61EF"/>
    <w:rsid w:val="00FB5E4C"/>
    <w:rsid w:val="00FB69E0"/>
    <w:rsid w:val="00FB78DC"/>
    <w:rsid w:val="00FC3BB0"/>
    <w:rsid w:val="00FC54E2"/>
    <w:rsid w:val="00FC553E"/>
    <w:rsid w:val="00FD32A1"/>
    <w:rsid w:val="00FE09E2"/>
    <w:rsid w:val="00FE23DE"/>
    <w:rsid w:val="00FF53EA"/>
    <w:rsid w:val="00FF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87D1D"/>
  <w15:docId w15:val="{FEE77A1D-62A8-B342-921B-C0725B15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uppressAutoHyphens/>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20"/>
      <w:szCs w:val="20"/>
      <w:u w:val="single" w:color="0000FF"/>
    </w:rPr>
  </w:style>
  <w:style w:type="paragraph" w:styleId="NormalWeb">
    <w:name w:val="Normal (Web)"/>
    <w:uiPriority w:val="99"/>
    <w:pPr>
      <w:suppressAutoHyphens/>
      <w:spacing w:after="280" w:line="259" w:lineRule="auto"/>
    </w:pPr>
    <w:rPr>
      <w:rFonts w:eastAsia="Times New Roman"/>
      <w:color w:val="000000"/>
      <w:sz w:val="24"/>
      <w:szCs w:val="24"/>
      <w:u w:color="000000"/>
    </w:rPr>
  </w:style>
  <w:style w:type="character" w:customStyle="1" w:styleId="Hyperlink2">
    <w:name w:val="Hyperlink.2"/>
    <w:basedOn w:val="Hyperlink0"/>
    <w:rPr>
      <w:rFonts w:ascii="Calibri" w:eastAsia="Calibri" w:hAnsi="Calibri" w:cs="Calibri"/>
      <w:color w:val="0000FF"/>
      <w:sz w:val="20"/>
      <w:szCs w:val="20"/>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070D4"/>
    <w:pPr>
      <w:tabs>
        <w:tab w:val="center" w:pos="4680"/>
        <w:tab w:val="right" w:pos="9360"/>
      </w:tabs>
    </w:pPr>
  </w:style>
  <w:style w:type="character" w:customStyle="1" w:styleId="HeaderChar">
    <w:name w:val="Header Char"/>
    <w:basedOn w:val="DefaultParagraphFont"/>
    <w:link w:val="Header"/>
    <w:uiPriority w:val="99"/>
    <w:rsid w:val="00C070D4"/>
    <w:rPr>
      <w:sz w:val="24"/>
      <w:szCs w:val="24"/>
    </w:rPr>
  </w:style>
  <w:style w:type="paragraph" w:styleId="Footer">
    <w:name w:val="footer"/>
    <w:basedOn w:val="Normal"/>
    <w:link w:val="FooterChar"/>
    <w:uiPriority w:val="99"/>
    <w:unhideWhenUsed/>
    <w:rsid w:val="00C070D4"/>
    <w:pPr>
      <w:tabs>
        <w:tab w:val="center" w:pos="4680"/>
        <w:tab w:val="right" w:pos="9360"/>
      </w:tabs>
    </w:pPr>
  </w:style>
  <w:style w:type="character" w:customStyle="1" w:styleId="FooterChar">
    <w:name w:val="Footer Char"/>
    <w:basedOn w:val="DefaultParagraphFont"/>
    <w:link w:val="Footer"/>
    <w:uiPriority w:val="99"/>
    <w:rsid w:val="00C070D4"/>
    <w:rPr>
      <w:sz w:val="24"/>
      <w:szCs w:val="24"/>
    </w:rPr>
  </w:style>
  <w:style w:type="paragraph" w:styleId="BalloonText">
    <w:name w:val="Balloon Text"/>
    <w:basedOn w:val="Normal"/>
    <w:link w:val="BalloonTextChar"/>
    <w:uiPriority w:val="99"/>
    <w:semiHidden/>
    <w:unhideWhenUsed/>
    <w:rsid w:val="00C070D4"/>
    <w:rPr>
      <w:sz w:val="18"/>
      <w:szCs w:val="18"/>
    </w:rPr>
  </w:style>
  <w:style w:type="character" w:customStyle="1" w:styleId="BalloonTextChar">
    <w:name w:val="Balloon Text Char"/>
    <w:basedOn w:val="DefaultParagraphFont"/>
    <w:link w:val="BalloonText"/>
    <w:uiPriority w:val="99"/>
    <w:semiHidden/>
    <w:rsid w:val="00C070D4"/>
    <w:rPr>
      <w:sz w:val="18"/>
      <w:szCs w:val="18"/>
    </w:rPr>
  </w:style>
  <w:style w:type="character" w:customStyle="1" w:styleId="UnresolvedMention1">
    <w:name w:val="Unresolved Mention1"/>
    <w:basedOn w:val="DefaultParagraphFont"/>
    <w:uiPriority w:val="99"/>
    <w:semiHidden/>
    <w:unhideWhenUsed/>
    <w:rsid w:val="00C070D4"/>
    <w:rPr>
      <w:color w:val="605E5C"/>
      <w:shd w:val="clear" w:color="auto" w:fill="E1DFDD"/>
    </w:rPr>
  </w:style>
  <w:style w:type="paragraph" w:styleId="ListParagraph">
    <w:name w:val="List Paragraph"/>
    <w:basedOn w:val="Normal"/>
    <w:uiPriority w:val="34"/>
    <w:qFormat/>
    <w:rsid w:val="000D68E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Strong">
    <w:name w:val="Strong"/>
    <w:basedOn w:val="DefaultParagraphFont"/>
    <w:uiPriority w:val="22"/>
    <w:qFormat/>
    <w:rsid w:val="00F2324D"/>
    <w:rPr>
      <w:b/>
      <w:bCs/>
    </w:rPr>
  </w:style>
  <w:style w:type="character" w:customStyle="1" w:styleId="apple-converted-space">
    <w:name w:val="apple-converted-space"/>
    <w:basedOn w:val="DefaultParagraphFont"/>
    <w:rsid w:val="00F2324D"/>
  </w:style>
  <w:style w:type="character" w:styleId="Emphasis">
    <w:name w:val="Emphasis"/>
    <w:basedOn w:val="DefaultParagraphFont"/>
    <w:uiPriority w:val="20"/>
    <w:qFormat/>
    <w:rsid w:val="00F4587C"/>
    <w:rPr>
      <w:i/>
      <w:iCs/>
    </w:rPr>
  </w:style>
  <w:style w:type="character" w:styleId="FollowedHyperlink">
    <w:name w:val="FollowedHyperlink"/>
    <w:basedOn w:val="DefaultParagraphFont"/>
    <w:uiPriority w:val="99"/>
    <w:semiHidden/>
    <w:unhideWhenUsed/>
    <w:rsid w:val="004552CB"/>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B44E6A"/>
    <w:rPr>
      <w:b/>
      <w:bCs/>
    </w:rPr>
  </w:style>
  <w:style w:type="character" w:customStyle="1" w:styleId="CommentSubjectChar">
    <w:name w:val="Comment Subject Char"/>
    <w:basedOn w:val="CommentTextChar"/>
    <w:link w:val="CommentSubject"/>
    <w:uiPriority w:val="99"/>
    <w:semiHidden/>
    <w:rsid w:val="00B44E6A"/>
    <w:rPr>
      <w:b/>
      <w:bCs/>
    </w:rPr>
  </w:style>
  <w:style w:type="paragraph" w:customStyle="1" w:styleId="xmsonormal">
    <w:name w:val="x_msonormal"/>
    <w:basedOn w:val="Normal"/>
    <w:rsid w:val="00E94AE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styleId="PlainText">
    <w:name w:val="Plain Text"/>
    <w:basedOn w:val="Normal"/>
    <w:link w:val="PlainTextChar"/>
    <w:uiPriority w:val="99"/>
    <w:unhideWhenUsed/>
    <w:rsid w:val="009A1A3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Cs w:val="21"/>
      <w:bdr w:val="none" w:sz="0" w:space="0" w:color="auto"/>
    </w:rPr>
  </w:style>
  <w:style w:type="character" w:customStyle="1" w:styleId="PlainTextChar">
    <w:name w:val="Plain Text Char"/>
    <w:basedOn w:val="DefaultParagraphFont"/>
    <w:link w:val="PlainText"/>
    <w:uiPriority w:val="99"/>
    <w:rsid w:val="009A1A3D"/>
    <w:rPr>
      <w:rFonts w:eastAsiaTheme="minorHAnsi" w:cstheme="minorBidi"/>
      <w:sz w:val="24"/>
      <w:szCs w:val="21"/>
      <w:bdr w:val="none" w:sz="0" w:space="0" w:color="auto"/>
    </w:rPr>
  </w:style>
  <w:style w:type="character" w:customStyle="1" w:styleId="UnresolvedMention2">
    <w:name w:val="Unresolved Mention2"/>
    <w:basedOn w:val="DefaultParagraphFont"/>
    <w:uiPriority w:val="99"/>
    <w:semiHidden/>
    <w:unhideWhenUsed/>
    <w:rsid w:val="00F457DF"/>
    <w:rPr>
      <w:color w:val="605E5C"/>
      <w:shd w:val="clear" w:color="auto" w:fill="E1DFDD"/>
    </w:rPr>
  </w:style>
  <w:style w:type="paragraph" w:customStyle="1" w:styleId="p2">
    <w:name w:val="p2"/>
    <w:basedOn w:val="Normal"/>
    <w:rsid w:val="00AC4DC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17"/>
      <w:szCs w:val="17"/>
      <w:bdr w:val="none" w:sz="0" w:space="0" w:color="auto"/>
    </w:rPr>
  </w:style>
  <w:style w:type="character" w:customStyle="1" w:styleId="UnresolvedMention3">
    <w:name w:val="Unresolved Mention3"/>
    <w:basedOn w:val="DefaultParagraphFont"/>
    <w:uiPriority w:val="99"/>
    <w:semiHidden/>
    <w:unhideWhenUsed/>
    <w:rsid w:val="00A71373"/>
    <w:rPr>
      <w:color w:val="605E5C"/>
      <w:shd w:val="clear" w:color="auto" w:fill="E1DFDD"/>
    </w:rPr>
  </w:style>
  <w:style w:type="character" w:customStyle="1" w:styleId="UnresolvedMention4">
    <w:name w:val="Unresolved Mention4"/>
    <w:basedOn w:val="DefaultParagraphFont"/>
    <w:uiPriority w:val="99"/>
    <w:semiHidden/>
    <w:unhideWhenUsed/>
    <w:rsid w:val="00E07087"/>
    <w:rPr>
      <w:color w:val="605E5C"/>
      <w:shd w:val="clear" w:color="auto" w:fill="E1DFDD"/>
    </w:rPr>
  </w:style>
  <w:style w:type="paragraph" w:styleId="Revision">
    <w:name w:val="Revision"/>
    <w:hidden/>
    <w:uiPriority w:val="99"/>
    <w:semiHidden/>
    <w:rsid w:val="00E341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42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7917">
      <w:bodyDiv w:val="1"/>
      <w:marLeft w:val="0"/>
      <w:marRight w:val="0"/>
      <w:marTop w:val="0"/>
      <w:marBottom w:val="0"/>
      <w:divBdr>
        <w:top w:val="none" w:sz="0" w:space="0" w:color="auto"/>
        <w:left w:val="none" w:sz="0" w:space="0" w:color="auto"/>
        <w:bottom w:val="none" w:sz="0" w:space="0" w:color="auto"/>
        <w:right w:val="none" w:sz="0" w:space="0" w:color="auto"/>
      </w:divBdr>
    </w:div>
    <w:div w:id="79641568">
      <w:bodyDiv w:val="1"/>
      <w:marLeft w:val="0"/>
      <w:marRight w:val="0"/>
      <w:marTop w:val="0"/>
      <w:marBottom w:val="0"/>
      <w:divBdr>
        <w:top w:val="none" w:sz="0" w:space="0" w:color="auto"/>
        <w:left w:val="none" w:sz="0" w:space="0" w:color="auto"/>
        <w:bottom w:val="none" w:sz="0" w:space="0" w:color="auto"/>
        <w:right w:val="none" w:sz="0" w:space="0" w:color="auto"/>
      </w:divBdr>
    </w:div>
    <w:div w:id="150565928">
      <w:bodyDiv w:val="1"/>
      <w:marLeft w:val="0"/>
      <w:marRight w:val="0"/>
      <w:marTop w:val="0"/>
      <w:marBottom w:val="0"/>
      <w:divBdr>
        <w:top w:val="none" w:sz="0" w:space="0" w:color="auto"/>
        <w:left w:val="none" w:sz="0" w:space="0" w:color="auto"/>
        <w:bottom w:val="none" w:sz="0" w:space="0" w:color="auto"/>
        <w:right w:val="none" w:sz="0" w:space="0" w:color="auto"/>
      </w:divBdr>
    </w:div>
    <w:div w:id="165636894">
      <w:bodyDiv w:val="1"/>
      <w:marLeft w:val="0"/>
      <w:marRight w:val="0"/>
      <w:marTop w:val="0"/>
      <w:marBottom w:val="0"/>
      <w:divBdr>
        <w:top w:val="none" w:sz="0" w:space="0" w:color="auto"/>
        <w:left w:val="none" w:sz="0" w:space="0" w:color="auto"/>
        <w:bottom w:val="none" w:sz="0" w:space="0" w:color="auto"/>
        <w:right w:val="none" w:sz="0" w:space="0" w:color="auto"/>
      </w:divBdr>
    </w:div>
    <w:div w:id="179324466">
      <w:bodyDiv w:val="1"/>
      <w:marLeft w:val="0"/>
      <w:marRight w:val="0"/>
      <w:marTop w:val="0"/>
      <w:marBottom w:val="0"/>
      <w:divBdr>
        <w:top w:val="none" w:sz="0" w:space="0" w:color="auto"/>
        <w:left w:val="none" w:sz="0" w:space="0" w:color="auto"/>
        <w:bottom w:val="none" w:sz="0" w:space="0" w:color="auto"/>
        <w:right w:val="none" w:sz="0" w:space="0" w:color="auto"/>
      </w:divBdr>
    </w:div>
    <w:div w:id="217013871">
      <w:bodyDiv w:val="1"/>
      <w:marLeft w:val="0"/>
      <w:marRight w:val="0"/>
      <w:marTop w:val="0"/>
      <w:marBottom w:val="0"/>
      <w:divBdr>
        <w:top w:val="none" w:sz="0" w:space="0" w:color="auto"/>
        <w:left w:val="none" w:sz="0" w:space="0" w:color="auto"/>
        <w:bottom w:val="none" w:sz="0" w:space="0" w:color="auto"/>
        <w:right w:val="none" w:sz="0" w:space="0" w:color="auto"/>
      </w:divBdr>
    </w:div>
    <w:div w:id="234584921">
      <w:bodyDiv w:val="1"/>
      <w:marLeft w:val="0"/>
      <w:marRight w:val="0"/>
      <w:marTop w:val="0"/>
      <w:marBottom w:val="0"/>
      <w:divBdr>
        <w:top w:val="none" w:sz="0" w:space="0" w:color="auto"/>
        <w:left w:val="none" w:sz="0" w:space="0" w:color="auto"/>
        <w:bottom w:val="none" w:sz="0" w:space="0" w:color="auto"/>
        <w:right w:val="none" w:sz="0" w:space="0" w:color="auto"/>
      </w:divBdr>
    </w:div>
    <w:div w:id="334454969">
      <w:bodyDiv w:val="1"/>
      <w:marLeft w:val="0"/>
      <w:marRight w:val="0"/>
      <w:marTop w:val="0"/>
      <w:marBottom w:val="0"/>
      <w:divBdr>
        <w:top w:val="none" w:sz="0" w:space="0" w:color="auto"/>
        <w:left w:val="none" w:sz="0" w:space="0" w:color="auto"/>
        <w:bottom w:val="none" w:sz="0" w:space="0" w:color="auto"/>
        <w:right w:val="none" w:sz="0" w:space="0" w:color="auto"/>
      </w:divBdr>
    </w:div>
    <w:div w:id="402065025">
      <w:bodyDiv w:val="1"/>
      <w:marLeft w:val="0"/>
      <w:marRight w:val="0"/>
      <w:marTop w:val="0"/>
      <w:marBottom w:val="0"/>
      <w:divBdr>
        <w:top w:val="none" w:sz="0" w:space="0" w:color="auto"/>
        <w:left w:val="none" w:sz="0" w:space="0" w:color="auto"/>
        <w:bottom w:val="none" w:sz="0" w:space="0" w:color="auto"/>
        <w:right w:val="none" w:sz="0" w:space="0" w:color="auto"/>
      </w:divBdr>
    </w:div>
    <w:div w:id="413938782">
      <w:bodyDiv w:val="1"/>
      <w:marLeft w:val="0"/>
      <w:marRight w:val="0"/>
      <w:marTop w:val="0"/>
      <w:marBottom w:val="0"/>
      <w:divBdr>
        <w:top w:val="none" w:sz="0" w:space="0" w:color="auto"/>
        <w:left w:val="none" w:sz="0" w:space="0" w:color="auto"/>
        <w:bottom w:val="none" w:sz="0" w:space="0" w:color="auto"/>
        <w:right w:val="none" w:sz="0" w:space="0" w:color="auto"/>
      </w:divBdr>
    </w:div>
    <w:div w:id="425688587">
      <w:bodyDiv w:val="1"/>
      <w:marLeft w:val="0"/>
      <w:marRight w:val="0"/>
      <w:marTop w:val="0"/>
      <w:marBottom w:val="0"/>
      <w:divBdr>
        <w:top w:val="none" w:sz="0" w:space="0" w:color="auto"/>
        <w:left w:val="none" w:sz="0" w:space="0" w:color="auto"/>
        <w:bottom w:val="none" w:sz="0" w:space="0" w:color="auto"/>
        <w:right w:val="none" w:sz="0" w:space="0" w:color="auto"/>
      </w:divBdr>
    </w:div>
    <w:div w:id="437063443">
      <w:bodyDiv w:val="1"/>
      <w:marLeft w:val="0"/>
      <w:marRight w:val="0"/>
      <w:marTop w:val="0"/>
      <w:marBottom w:val="0"/>
      <w:divBdr>
        <w:top w:val="none" w:sz="0" w:space="0" w:color="auto"/>
        <w:left w:val="none" w:sz="0" w:space="0" w:color="auto"/>
        <w:bottom w:val="none" w:sz="0" w:space="0" w:color="auto"/>
        <w:right w:val="none" w:sz="0" w:space="0" w:color="auto"/>
      </w:divBdr>
    </w:div>
    <w:div w:id="456416053">
      <w:bodyDiv w:val="1"/>
      <w:marLeft w:val="0"/>
      <w:marRight w:val="0"/>
      <w:marTop w:val="0"/>
      <w:marBottom w:val="0"/>
      <w:divBdr>
        <w:top w:val="none" w:sz="0" w:space="0" w:color="auto"/>
        <w:left w:val="none" w:sz="0" w:space="0" w:color="auto"/>
        <w:bottom w:val="none" w:sz="0" w:space="0" w:color="auto"/>
        <w:right w:val="none" w:sz="0" w:space="0" w:color="auto"/>
      </w:divBdr>
    </w:div>
    <w:div w:id="479881927">
      <w:bodyDiv w:val="1"/>
      <w:marLeft w:val="0"/>
      <w:marRight w:val="0"/>
      <w:marTop w:val="0"/>
      <w:marBottom w:val="0"/>
      <w:divBdr>
        <w:top w:val="none" w:sz="0" w:space="0" w:color="auto"/>
        <w:left w:val="none" w:sz="0" w:space="0" w:color="auto"/>
        <w:bottom w:val="none" w:sz="0" w:space="0" w:color="auto"/>
        <w:right w:val="none" w:sz="0" w:space="0" w:color="auto"/>
      </w:divBdr>
    </w:div>
    <w:div w:id="523711197">
      <w:bodyDiv w:val="1"/>
      <w:marLeft w:val="0"/>
      <w:marRight w:val="0"/>
      <w:marTop w:val="0"/>
      <w:marBottom w:val="0"/>
      <w:divBdr>
        <w:top w:val="none" w:sz="0" w:space="0" w:color="auto"/>
        <w:left w:val="none" w:sz="0" w:space="0" w:color="auto"/>
        <w:bottom w:val="none" w:sz="0" w:space="0" w:color="auto"/>
        <w:right w:val="none" w:sz="0" w:space="0" w:color="auto"/>
      </w:divBdr>
    </w:div>
    <w:div w:id="561066733">
      <w:bodyDiv w:val="1"/>
      <w:marLeft w:val="0"/>
      <w:marRight w:val="0"/>
      <w:marTop w:val="0"/>
      <w:marBottom w:val="0"/>
      <w:divBdr>
        <w:top w:val="none" w:sz="0" w:space="0" w:color="auto"/>
        <w:left w:val="none" w:sz="0" w:space="0" w:color="auto"/>
        <w:bottom w:val="none" w:sz="0" w:space="0" w:color="auto"/>
        <w:right w:val="none" w:sz="0" w:space="0" w:color="auto"/>
      </w:divBdr>
    </w:div>
    <w:div w:id="650326702">
      <w:bodyDiv w:val="1"/>
      <w:marLeft w:val="0"/>
      <w:marRight w:val="0"/>
      <w:marTop w:val="0"/>
      <w:marBottom w:val="0"/>
      <w:divBdr>
        <w:top w:val="none" w:sz="0" w:space="0" w:color="auto"/>
        <w:left w:val="none" w:sz="0" w:space="0" w:color="auto"/>
        <w:bottom w:val="none" w:sz="0" w:space="0" w:color="auto"/>
        <w:right w:val="none" w:sz="0" w:space="0" w:color="auto"/>
      </w:divBdr>
    </w:div>
    <w:div w:id="699277996">
      <w:bodyDiv w:val="1"/>
      <w:marLeft w:val="0"/>
      <w:marRight w:val="0"/>
      <w:marTop w:val="0"/>
      <w:marBottom w:val="0"/>
      <w:divBdr>
        <w:top w:val="none" w:sz="0" w:space="0" w:color="auto"/>
        <w:left w:val="none" w:sz="0" w:space="0" w:color="auto"/>
        <w:bottom w:val="none" w:sz="0" w:space="0" w:color="auto"/>
        <w:right w:val="none" w:sz="0" w:space="0" w:color="auto"/>
      </w:divBdr>
    </w:div>
    <w:div w:id="751858103">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
    <w:div w:id="849834466">
      <w:bodyDiv w:val="1"/>
      <w:marLeft w:val="0"/>
      <w:marRight w:val="0"/>
      <w:marTop w:val="0"/>
      <w:marBottom w:val="0"/>
      <w:divBdr>
        <w:top w:val="none" w:sz="0" w:space="0" w:color="auto"/>
        <w:left w:val="none" w:sz="0" w:space="0" w:color="auto"/>
        <w:bottom w:val="none" w:sz="0" w:space="0" w:color="auto"/>
        <w:right w:val="none" w:sz="0" w:space="0" w:color="auto"/>
      </w:divBdr>
    </w:div>
    <w:div w:id="920993339">
      <w:bodyDiv w:val="1"/>
      <w:marLeft w:val="0"/>
      <w:marRight w:val="0"/>
      <w:marTop w:val="0"/>
      <w:marBottom w:val="0"/>
      <w:divBdr>
        <w:top w:val="none" w:sz="0" w:space="0" w:color="auto"/>
        <w:left w:val="none" w:sz="0" w:space="0" w:color="auto"/>
        <w:bottom w:val="none" w:sz="0" w:space="0" w:color="auto"/>
        <w:right w:val="none" w:sz="0" w:space="0" w:color="auto"/>
      </w:divBdr>
    </w:div>
    <w:div w:id="929894856">
      <w:bodyDiv w:val="1"/>
      <w:marLeft w:val="0"/>
      <w:marRight w:val="0"/>
      <w:marTop w:val="0"/>
      <w:marBottom w:val="0"/>
      <w:divBdr>
        <w:top w:val="none" w:sz="0" w:space="0" w:color="auto"/>
        <w:left w:val="none" w:sz="0" w:space="0" w:color="auto"/>
        <w:bottom w:val="none" w:sz="0" w:space="0" w:color="auto"/>
        <w:right w:val="none" w:sz="0" w:space="0" w:color="auto"/>
      </w:divBdr>
    </w:div>
    <w:div w:id="1093744334">
      <w:bodyDiv w:val="1"/>
      <w:marLeft w:val="0"/>
      <w:marRight w:val="0"/>
      <w:marTop w:val="0"/>
      <w:marBottom w:val="0"/>
      <w:divBdr>
        <w:top w:val="none" w:sz="0" w:space="0" w:color="auto"/>
        <w:left w:val="none" w:sz="0" w:space="0" w:color="auto"/>
        <w:bottom w:val="none" w:sz="0" w:space="0" w:color="auto"/>
        <w:right w:val="none" w:sz="0" w:space="0" w:color="auto"/>
      </w:divBdr>
    </w:div>
    <w:div w:id="1111631141">
      <w:bodyDiv w:val="1"/>
      <w:marLeft w:val="0"/>
      <w:marRight w:val="0"/>
      <w:marTop w:val="0"/>
      <w:marBottom w:val="0"/>
      <w:divBdr>
        <w:top w:val="none" w:sz="0" w:space="0" w:color="auto"/>
        <w:left w:val="none" w:sz="0" w:space="0" w:color="auto"/>
        <w:bottom w:val="none" w:sz="0" w:space="0" w:color="auto"/>
        <w:right w:val="none" w:sz="0" w:space="0" w:color="auto"/>
      </w:divBdr>
    </w:div>
    <w:div w:id="1117063646">
      <w:bodyDiv w:val="1"/>
      <w:marLeft w:val="0"/>
      <w:marRight w:val="0"/>
      <w:marTop w:val="0"/>
      <w:marBottom w:val="0"/>
      <w:divBdr>
        <w:top w:val="none" w:sz="0" w:space="0" w:color="auto"/>
        <w:left w:val="none" w:sz="0" w:space="0" w:color="auto"/>
        <w:bottom w:val="none" w:sz="0" w:space="0" w:color="auto"/>
        <w:right w:val="none" w:sz="0" w:space="0" w:color="auto"/>
      </w:divBdr>
    </w:div>
    <w:div w:id="1141770913">
      <w:bodyDiv w:val="1"/>
      <w:marLeft w:val="0"/>
      <w:marRight w:val="0"/>
      <w:marTop w:val="0"/>
      <w:marBottom w:val="0"/>
      <w:divBdr>
        <w:top w:val="none" w:sz="0" w:space="0" w:color="auto"/>
        <w:left w:val="none" w:sz="0" w:space="0" w:color="auto"/>
        <w:bottom w:val="none" w:sz="0" w:space="0" w:color="auto"/>
        <w:right w:val="none" w:sz="0" w:space="0" w:color="auto"/>
      </w:divBdr>
    </w:div>
    <w:div w:id="1170676397">
      <w:bodyDiv w:val="1"/>
      <w:marLeft w:val="0"/>
      <w:marRight w:val="0"/>
      <w:marTop w:val="0"/>
      <w:marBottom w:val="0"/>
      <w:divBdr>
        <w:top w:val="none" w:sz="0" w:space="0" w:color="auto"/>
        <w:left w:val="none" w:sz="0" w:space="0" w:color="auto"/>
        <w:bottom w:val="none" w:sz="0" w:space="0" w:color="auto"/>
        <w:right w:val="none" w:sz="0" w:space="0" w:color="auto"/>
      </w:divBdr>
    </w:div>
    <w:div w:id="1192916114">
      <w:bodyDiv w:val="1"/>
      <w:marLeft w:val="0"/>
      <w:marRight w:val="0"/>
      <w:marTop w:val="0"/>
      <w:marBottom w:val="0"/>
      <w:divBdr>
        <w:top w:val="none" w:sz="0" w:space="0" w:color="auto"/>
        <w:left w:val="none" w:sz="0" w:space="0" w:color="auto"/>
        <w:bottom w:val="none" w:sz="0" w:space="0" w:color="auto"/>
        <w:right w:val="none" w:sz="0" w:space="0" w:color="auto"/>
      </w:divBdr>
    </w:div>
    <w:div w:id="1211923352">
      <w:bodyDiv w:val="1"/>
      <w:marLeft w:val="0"/>
      <w:marRight w:val="0"/>
      <w:marTop w:val="0"/>
      <w:marBottom w:val="0"/>
      <w:divBdr>
        <w:top w:val="none" w:sz="0" w:space="0" w:color="auto"/>
        <w:left w:val="none" w:sz="0" w:space="0" w:color="auto"/>
        <w:bottom w:val="none" w:sz="0" w:space="0" w:color="auto"/>
        <w:right w:val="none" w:sz="0" w:space="0" w:color="auto"/>
      </w:divBdr>
    </w:div>
    <w:div w:id="1231695839">
      <w:bodyDiv w:val="1"/>
      <w:marLeft w:val="0"/>
      <w:marRight w:val="0"/>
      <w:marTop w:val="0"/>
      <w:marBottom w:val="0"/>
      <w:divBdr>
        <w:top w:val="none" w:sz="0" w:space="0" w:color="auto"/>
        <w:left w:val="none" w:sz="0" w:space="0" w:color="auto"/>
        <w:bottom w:val="none" w:sz="0" w:space="0" w:color="auto"/>
        <w:right w:val="none" w:sz="0" w:space="0" w:color="auto"/>
      </w:divBdr>
    </w:div>
    <w:div w:id="1350570837">
      <w:bodyDiv w:val="1"/>
      <w:marLeft w:val="0"/>
      <w:marRight w:val="0"/>
      <w:marTop w:val="0"/>
      <w:marBottom w:val="0"/>
      <w:divBdr>
        <w:top w:val="none" w:sz="0" w:space="0" w:color="auto"/>
        <w:left w:val="none" w:sz="0" w:space="0" w:color="auto"/>
        <w:bottom w:val="none" w:sz="0" w:space="0" w:color="auto"/>
        <w:right w:val="none" w:sz="0" w:space="0" w:color="auto"/>
      </w:divBdr>
    </w:div>
    <w:div w:id="1370912121">
      <w:bodyDiv w:val="1"/>
      <w:marLeft w:val="0"/>
      <w:marRight w:val="0"/>
      <w:marTop w:val="0"/>
      <w:marBottom w:val="0"/>
      <w:divBdr>
        <w:top w:val="none" w:sz="0" w:space="0" w:color="auto"/>
        <w:left w:val="none" w:sz="0" w:space="0" w:color="auto"/>
        <w:bottom w:val="none" w:sz="0" w:space="0" w:color="auto"/>
        <w:right w:val="none" w:sz="0" w:space="0" w:color="auto"/>
      </w:divBdr>
    </w:div>
    <w:div w:id="1475413310">
      <w:bodyDiv w:val="1"/>
      <w:marLeft w:val="0"/>
      <w:marRight w:val="0"/>
      <w:marTop w:val="0"/>
      <w:marBottom w:val="0"/>
      <w:divBdr>
        <w:top w:val="none" w:sz="0" w:space="0" w:color="auto"/>
        <w:left w:val="none" w:sz="0" w:space="0" w:color="auto"/>
        <w:bottom w:val="none" w:sz="0" w:space="0" w:color="auto"/>
        <w:right w:val="none" w:sz="0" w:space="0" w:color="auto"/>
      </w:divBdr>
    </w:div>
    <w:div w:id="1544322658">
      <w:bodyDiv w:val="1"/>
      <w:marLeft w:val="0"/>
      <w:marRight w:val="0"/>
      <w:marTop w:val="0"/>
      <w:marBottom w:val="0"/>
      <w:divBdr>
        <w:top w:val="none" w:sz="0" w:space="0" w:color="auto"/>
        <w:left w:val="none" w:sz="0" w:space="0" w:color="auto"/>
        <w:bottom w:val="none" w:sz="0" w:space="0" w:color="auto"/>
        <w:right w:val="none" w:sz="0" w:space="0" w:color="auto"/>
      </w:divBdr>
    </w:div>
    <w:div w:id="1626931677">
      <w:bodyDiv w:val="1"/>
      <w:marLeft w:val="0"/>
      <w:marRight w:val="0"/>
      <w:marTop w:val="0"/>
      <w:marBottom w:val="0"/>
      <w:divBdr>
        <w:top w:val="none" w:sz="0" w:space="0" w:color="auto"/>
        <w:left w:val="none" w:sz="0" w:space="0" w:color="auto"/>
        <w:bottom w:val="none" w:sz="0" w:space="0" w:color="auto"/>
        <w:right w:val="none" w:sz="0" w:space="0" w:color="auto"/>
      </w:divBdr>
    </w:div>
    <w:div w:id="1652633471">
      <w:bodyDiv w:val="1"/>
      <w:marLeft w:val="0"/>
      <w:marRight w:val="0"/>
      <w:marTop w:val="0"/>
      <w:marBottom w:val="0"/>
      <w:divBdr>
        <w:top w:val="none" w:sz="0" w:space="0" w:color="auto"/>
        <w:left w:val="none" w:sz="0" w:space="0" w:color="auto"/>
        <w:bottom w:val="none" w:sz="0" w:space="0" w:color="auto"/>
        <w:right w:val="none" w:sz="0" w:space="0" w:color="auto"/>
      </w:divBdr>
    </w:div>
    <w:div w:id="1685941048">
      <w:bodyDiv w:val="1"/>
      <w:marLeft w:val="0"/>
      <w:marRight w:val="0"/>
      <w:marTop w:val="0"/>
      <w:marBottom w:val="0"/>
      <w:divBdr>
        <w:top w:val="none" w:sz="0" w:space="0" w:color="auto"/>
        <w:left w:val="none" w:sz="0" w:space="0" w:color="auto"/>
        <w:bottom w:val="none" w:sz="0" w:space="0" w:color="auto"/>
        <w:right w:val="none" w:sz="0" w:space="0" w:color="auto"/>
      </w:divBdr>
    </w:div>
    <w:div w:id="1756435086">
      <w:bodyDiv w:val="1"/>
      <w:marLeft w:val="0"/>
      <w:marRight w:val="0"/>
      <w:marTop w:val="0"/>
      <w:marBottom w:val="0"/>
      <w:divBdr>
        <w:top w:val="none" w:sz="0" w:space="0" w:color="auto"/>
        <w:left w:val="none" w:sz="0" w:space="0" w:color="auto"/>
        <w:bottom w:val="none" w:sz="0" w:space="0" w:color="auto"/>
        <w:right w:val="none" w:sz="0" w:space="0" w:color="auto"/>
      </w:divBdr>
    </w:div>
    <w:div w:id="1771390294">
      <w:bodyDiv w:val="1"/>
      <w:marLeft w:val="0"/>
      <w:marRight w:val="0"/>
      <w:marTop w:val="0"/>
      <w:marBottom w:val="0"/>
      <w:divBdr>
        <w:top w:val="none" w:sz="0" w:space="0" w:color="auto"/>
        <w:left w:val="none" w:sz="0" w:space="0" w:color="auto"/>
        <w:bottom w:val="none" w:sz="0" w:space="0" w:color="auto"/>
        <w:right w:val="none" w:sz="0" w:space="0" w:color="auto"/>
      </w:divBdr>
    </w:div>
    <w:div w:id="1844932275">
      <w:bodyDiv w:val="1"/>
      <w:marLeft w:val="0"/>
      <w:marRight w:val="0"/>
      <w:marTop w:val="0"/>
      <w:marBottom w:val="0"/>
      <w:divBdr>
        <w:top w:val="none" w:sz="0" w:space="0" w:color="auto"/>
        <w:left w:val="none" w:sz="0" w:space="0" w:color="auto"/>
        <w:bottom w:val="none" w:sz="0" w:space="0" w:color="auto"/>
        <w:right w:val="none" w:sz="0" w:space="0" w:color="auto"/>
      </w:divBdr>
    </w:div>
    <w:div w:id="1866672747">
      <w:bodyDiv w:val="1"/>
      <w:marLeft w:val="0"/>
      <w:marRight w:val="0"/>
      <w:marTop w:val="0"/>
      <w:marBottom w:val="0"/>
      <w:divBdr>
        <w:top w:val="none" w:sz="0" w:space="0" w:color="auto"/>
        <w:left w:val="none" w:sz="0" w:space="0" w:color="auto"/>
        <w:bottom w:val="none" w:sz="0" w:space="0" w:color="auto"/>
        <w:right w:val="none" w:sz="0" w:space="0" w:color="auto"/>
      </w:divBdr>
    </w:div>
    <w:div w:id="1964381881">
      <w:bodyDiv w:val="1"/>
      <w:marLeft w:val="0"/>
      <w:marRight w:val="0"/>
      <w:marTop w:val="0"/>
      <w:marBottom w:val="0"/>
      <w:divBdr>
        <w:top w:val="none" w:sz="0" w:space="0" w:color="auto"/>
        <w:left w:val="none" w:sz="0" w:space="0" w:color="auto"/>
        <w:bottom w:val="none" w:sz="0" w:space="0" w:color="auto"/>
        <w:right w:val="none" w:sz="0" w:space="0" w:color="auto"/>
      </w:divBdr>
    </w:div>
    <w:div w:id="1980383358">
      <w:bodyDiv w:val="1"/>
      <w:marLeft w:val="0"/>
      <w:marRight w:val="0"/>
      <w:marTop w:val="0"/>
      <w:marBottom w:val="0"/>
      <w:divBdr>
        <w:top w:val="none" w:sz="0" w:space="0" w:color="auto"/>
        <w:left w:val="none" w:sz="0" w:space="0" w:color="auto"/>
        <w:bottom w:val="none" w:sz="0" w:space="0" w:color="auto"/>
        <w:right w:val="none" w:sz="0" w:space="0" w:color="auto"/>
      </w:divBdr>
    </w:div>
    <w:div w:id="200986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chnologyinsidergroup.com/wp-content/uploads/2022/05/220510-ProSource-Members_of_the_Year_2021_PR.docx" TargetMode="External"/><Relationship Id="rId18" Type="http://schemas.openxmlformats.org/officeDocument/2006/relationships/hyperlink" Target="https://technologyinsidergroup.com/wp-content/uploads/2022/05/Will_Alley&#8211;Vice-President_Argenta_Solutions-scaled.jp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prosource-buying-group/" TargetMode="External"/><Relationship Id="rId7" Type="http://schemas.openxmlformats.org/officeDocument/2006/relationships/webSettings" Target="webSettings.xml"/><Relationship Id="rId12" Type="http://schemas.openxmlformats.org/officeDocument/2006/relationships/hyperlink" Target="http://www.prosourceinfo.com" TargetMode="External"/><Relationship Id="rId17" Type="http://schemas.openxmlformats.org/officeDocument/2006/relationships/hyperlink" Target="https://technologyinsidergroup.com/wp-content/uploads/2022/05/Justin_Rollins&#8211;Vice_President_Argenta_Solutions-scaled.jp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chnologyinsidergroup.com/wp-content/uploads/2022/05/Brad_Larkin-President_Argenta_Solutions-scaled.jpg" TargetMode="External"/><Relationship Id="rId20" Type="http://schemas.openxmlformats.org/officeDocument/2006/relationships/hyperlink" Target="https://www.facebook.com/ProSourceInf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erry.datonio@prosourceinfo.com"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technologyinsidergroup.com/wp-content/uploads/2022/05/Kris_Dybdahl_VP_BjornsAV.jp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prosourceinfo.com/" TargetMode="External"/><Relationship Id="rId19" Type="http://schemas.openxmlformats.org/officeDocument/2006/relationships/hyperlink" Target="mailto:marcom@prosourceinf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chnologyinsidergroup.com/wp-content/uploads/2022/05/Bjorn_Dybdahl_President_BjornsAV.jpg" TargetMode="External"/><Relationship Id="rId22" Type="http://schemas.openxmlformats.org/officeDocument/2006/relationships/hyperlink" Target="https://twitter.com/ProSourceInfo"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A8B72CC29BE84ABC8192F7CCF053B8" ma:contentTypeVersion="13" ma:contentTypeDescription="Create a new document." ma:contentTypeScope="" ma:versionID="65debe799197bd8b6ff2bbdaf9a9aa5c">
  <xsd:schema xmlns:xsd="http://www.w3.org/2001/XMLSchema" xmlns:xs="http://www.w3.org/2001/XMLSchema" xmlns:p="http://schemas.microsoft.com/office/2006/metadata/properties" xmlns:ns2="08b6ed48-a9b2-4d09-8352-9933fe3f4900" xmlns:ns3="396e2555-6062-4de9-8c0e-7d9d80615b93" targetNamespace="http://schemas.microsoft.com/office/2006/metadata/properties" ma:root="true" ma:fieldsID="8de8e8f31cb7807b6fe9f0c7b0c94eea" ns2:_="" ns3:_="">
    <xsd:import namespace="08b6ed48-a9b2-4d09-8352-9933fe3f4900"/>
    <xsd:import namespace="396e2555-6062-4de9-8c0e-7d9d80615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ed48-a9b2-4d09-8352-9933fe3f4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e2555-6062-4de9-8c0e-7d9d80615b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98B99-5986-4932-9C8D-A8DD078CC19D}">
  <ds:schemaRefs>
    <ds:schemaRef ds:uri="http://schemas.microsoft.com/sharepoint/v3/contenttype/forms"/>
  </ds:schemaRefs>
</ds:datastoreItem>
</file>

<file path=customXml/itemProps2.xml><?xml version="1.0" encoding="utf-8"?>
<ds:datastoreItem xmlns:ds="http://schemas.openxmlformats.org/officeDocument/2006/customXml" ds:itemID="{C96091F3-1656-48B6-8920-C2CBEBB63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ed48-a9b2-4d09-8352-9933fe3f4900"/>
    <ds:schemaRef ds:uri="396e2555-6062-4de9-8c0e-7d9d8061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A51C7-C62D-4568-82E1-2BEB1D27A3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Jenna Elegante</cp:lastModifiedBy>
  <cp:revision>3</cp:revision>
  <cp:lastPrinted>2022-05-09T20:15:00Z</cp:lastPrinted>
  <dcterms:created xsi:type="dcterms:W3CDTF">2022-05-09T23:09:00Z</dcterms:created>
  <dcterms:modified xsi:type="dcterms:W3CDTF">2022-05-09T23:10:00Z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0x0101008BA8B72CC29BE84ABC8192F7CCF053B8</vt:lpwstr>
  </property>
</Properties>
</file>