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D7FA" w14:textId="77777777" w:rsidR="00661A29" w:rsidRPr="006B2601" w:rsidRDefault="00661A29" w:rsidP="006B2601">
      <w:pPr>
        <w:spacing w:after="0" w:line="240" w:lineRule="auto"/>
        <w:contextualSpacing/>
        <w:rPr>
          <w:rFonts w:asciiTheme="minorHAnsi" w:hAnsiTheme="minorHAnsi" w:cstheme="minorHAnsi"/>
          <w:b/>
          <w:sz w:val="32"/>
          <w:szCs w:val="32"/>
        </w:rPr>
      </w:pPr>
    </w:p>
    <w:p w14:paraId="622E8985" w14:textId="77777777" w:rsidR="006B2601" w:rsidRPr="006B2601" w:rsidRDefault="006942E9" w:rsidP="006B2601">
      <w:pPr>
        <w:spacing w:after="0" w:line="240" w:lineRule="auto"/>
        <w:contextualSpacing/>
        <w:jc w:val="center"/>
        <w:rPr>
          <w:rFonts w:asciiTheme="minorHAnsi" w:hAnsiTheme="minorHAnsi" w:cstheme="minorHAnsi"/>
          <w:b/>
          <w:sz w:val="32"/>
          <w:szCs w:val="32"/>
        </w:rPr>
      </w:pPr>
      <w:r w:rsidRPr="006B2601">
        <w:rPr>
          <w:rFonts w:asciiTheme="minorHAnsi" w:hAnsiTheme="minorHAnsi" w:cstheme="minorHAnsi"/>
          <w:b/>
          <w:sz w:val="32"/>
          <w:szCs w:val="32"/>
        </w:rPr>
        <w:t xml:space="preserve">ProSource </w:t>
      </w:r>
      <w:r w:rsidR="008044D1" w:rsidRPr="006B2601">
        <w:rPr>
          <w:rFonts w:asciiTheme="minorHAnsi" w:hAnsiTheme="minorHAnsi" w:cstheme="minorHAnsi"/>
          <w:b/>
          <w:sz w:val="32"/>
          <w:szCs w:val="32"/>
        </w:rPr>
        <w:t>Summer Education Series</w:t>
      </w:r>
      <w:r w:rsidR="004B5121" w:rsidRPr="006B2601">
        <w:rPr>
          <w:rFonts w:asciiTheme="minorHAnsi" w:hAnsiTheme="minorHAnsi" w:cstheme="minorHAnsi"/>
          <w:b/>
          <w:sz w:val="32"/>
          <w:szCs w:val="32"/>
        </w:rPr>
        <w:t xml:space="preserve"> </w:t>
      </w:r>
      <w:r w:rsidR="00A96383" w:rsidRPr="006B2601">
        <w:rPr>
          <w:rFonts w:asciiTheme="minorHAnsi" w:hAnsiTheme="minorHAnsi" w:cstheme="minorHAnsi"/>
          <w:b/>
          <w:sz w:val="32"/>
          <w:szCs w:val="32"/>
        </w:rPr>
        <w:t xml:space="preserve">2022 </w:t>
      </w:r>
      <w:r w:rsidR="003A3CC8" w:rsidRPr="006B2601">
        <w:rPr>
          <w:rFonts w:asciiTheme="minorHAnsi" w:hAnsiTheme="minorHAnsi" w:cstheme="minorHAnsi"/>
          <w:b/>
          <w:sz w:val="32"/>
          <w:szCs w:val="32"/>
        </w:rPr>
        <w:t xml:space="preserve">Returns </w:t>
      </w:r>
      <w:r w:rsidR="00B64950" w:rsidRPr="006B2601">
        <w:rPr>
          <w:rFonts w:asciiTheme="minorHAnsi" w:hAnsiTheme="minorHAnsi" w:cstheme="minorHAnsi"/>
          <w:b/>
          <w:sz w:val="32"/>
          <w:szCs w:val="32"/>
        </w:rPr>
        <w:t>W</w:t>
      </w:r>
      <w:r w:rsidR="003A3CC8" w:rsidRPr="006B2601">
        <w:rPr>
          <w:rFonts w:asciiTheme="minorHAnsi" w:hAnsiTheme="minorHAnsi" w:cstheme="minorHAnsi"/>
          <w:b/>
          <w:sz w:val="32"/>
          <w:szCs w:val="32"/>
        </w:rPr>
        <w:t xml:space="preserve">ith a </w:t>
      </w:r>
    </w:p>
    <w:p w14:paraId="3A6E4226" w14:textId="0D43194E" w:rsidR="00DB298B" w:rsidRPr="00BC0968" w:rsidRDefault="008044D1" w:rsidP="006B2601">
      <w:pPr>
        <w:spacing w:after="0" w:line="240" w:lineRule="auto"/>
        <w:contextualSpacing/>
        <w:jc w:val="center"/>
        <w:rPr>
          <w:rFonts w:asciiTheme="minorHAnsi" w:hAnsiTheme="minorHAnsi" w:cstheme="minorHAnsi"/>
          <w:b/>
          <w:sz w:val="32"/>
          <w:szCs w:val="32"/>
        </w:rPr>
      </w:pPr>
      <w:r w:rsidRPr="006B2601">
        <w:rPr>
          <w:rFonts w:asciiTheme="minorHAnsi" w:hAnsiTheme="minorHAnsi" w:cstheme="minorHAnsi"/>
          <w:b/>
          <w:sz w:val="32"/>
          <w:szCs w:val="32"/>
        </w:rPr>
        <w:t>Focus on Operations</w:t>
      </w:r>
    </w:p>
    <w:p w14:paraId="32EC8BB7" w14:textId="77777777" w:rsidR="00DB298B" w:rsidRPr="006B2601" w:rsidRDefault="00DB298B" w:rsidP="006B2601">
      <w:pPr>
        <w:pStyle w:val="ListParagraph"/>
        <w:ind w:left="0"/>
        <w:contextualSpacing/>
        <w:jc w:val="center"/>
        <w:rPr>
          <w:rFonts w:asciiTheme="minorHAnsi" w:hAnsiTheme="minorHAnsi" w:cstheme="minorHAnsi"/>
          <w:b/>
          <w:sz w:val="24"/>
          <w:szCs w:val="24"/>
        </w:rPr>
      </w:pPr>
    </w:p>
    <w:p w14:paraId="37B8C924" w14:textId="42B0FDE7" w:rsidR="00AE0069" w:rsidRPr="006B2601" w:rsidRDefault="00362E6B" w:rsidP="006B2601">
      <w:pPr>
        <w:pStyle w:val="ListParagraph"/>
        <w:ind w:left="0"/>
        <w:contextualSpacing/>
        <w:jc w:val="center"/>
        <w:rPr>
          <w:rFonts w:asciiTheme="minorHAnsi" w:hAnsiTheme="minorHAnsi" w:cstheme="minorHAnsi"/>
          <w:b/>
          <w:i/>
          <w:sz w:val="24"/>
          <w:szCs w:val="24"/>
        </w:rPr>
      </w:pPr>
      <w:r w:rsidRPr="006B2601">
        <w:rPr>
          <w:rFonts w:asciiTheme="minorHAnsi" w:hAnsiTheme="minorHAnsi" w:cstheme="minorHAnsi"/>
          <w:b/>
          <w:i/>
          <w:sz w:val="24"/>
          <w:szCs w:val="24"/>
        </w:rPr>
        <w:t>Annual Event</w:t>
      </w:r>
      <w:r w:rsidR="00BB27F4" w:rsidRPr="006B2601">
        <w:rPr>
          <w:rFonts w:asciiTheme="minorHAnsi" w:hAnsiTheme="minorHAnsi" w:cstheme="minorHAnsi"/>
          <w:b/>
          <w:i/>
          <w:sz w:val="24"/>
          <w:szCs w:val="24"/>
        </w:rPr>
        <w:t xml:space="preserve"> Identifies Best Practices</w:t>
      </w:r>
      <w:r w:rsidRPr="006B2601">
        <w:rPr>
          <w:rFonts w:asciiTheme="minorHAnsi" w:hAnsiTheme="minorHAnsi" w:cstheme="minorHAnsi"/>
          <w:b/>
          <w:i/>
          <w:sz w:val="24"/>
          <w:szCs w:val="24"/>
        </w:rPr>
        <w:t xml:space="preserve"> </w:t>
      </w:r>
      <w:r w:rsidR="00BB27F4" w:rsidRPr="006B2601">
        <w:rPr>
          <w:rFonts w:asciiTheme="minorHAnsi" w:hAnsiTheme="minorHAnsi" w:cstheme="minorHAnsi"/>
          <w:b/>
          <w:i/>
          <w:sz w:val="24"/>
          <w:szCs w:val="24"/>
        </w:rPr>
        <w:t xml:space="preserve">for Creating a </w:t>
      </w:r>
      <w:r w:rsidR="00F57C8A" w:rsidRPr="006B2601">
        <w:rPr>
          <w:rFonts w:asciiTheme="minorHAnsi" w:hAnsiTheme="minorHAnsi" w:cstheme="minorHAnsi"/>
          <w:b/>
          <w:i/>
          <w:sz w:val="24"/>
          <w:szCs w:val="24"/>
        </w:rPr>
        <w:t>High</w:t>
      </w:r>
      <w:r w:rsidR="00C6749C">
        <w:rPr>
          <w:rFonts w:asciiTheme="minorHAnsi" w:hAnsiTheme="minorHAnsi" w:cstheme="minorHAnsi"/>
          <w:b/>
          <w:i/>
          <w:sz w:val="24"/>
          <w:szCs w:val="24"/>
        </w:rPr>
        <w:t>-</w:t>
      </w:r>
      <w:r w:rsidR="00F57C8A" w:rsidRPr="006B2601">
        <w:rPr>
          <w:rFonts w:asciiTheme="minorHAnsi" w:hAnsiTheme="minorHAnsi" w:cstheme="minorHAnsi"/>
          <w:b/>
          <w:i/>
          <w:sz w:val="24"/>
          <w:szCs w:val="24"/>
        </w:rPr>
        <w:t xml:space="preserve">Performance </w:t>
      </w:r>
      <w:r w:rsidR="00BB27F4" w:rsidRPr="006B2601">
        <w:rPr>
          <w:rFonts w:asciiTheme="minorHAnsi" w:hAnsiTheme="minorHAnsi" w:cstheme="minorHAnsi"/>
          <w:b/>
          <w:i/>
          <w:sz w:val="24"/>
          <w:szCs w:val="24"/>
        </w:rPr>
        <w:t xml:space="preserve">Workplace </w:t>
      </w:r>
      <w:r w:rsidR="00F57C8A" w:rsidRPr="006B2601">
        <w:rPr>
          <w:rFonts w:asciiTheme="minorHAnsi" w:hAnsiTheme="minorHAnsi" w:cstheme="minorHAnsi"/>
          <w:b/>
          <w:i/>
          <w:sz w:val="24"/>
          <w:szCs w:val="24"/>
        </w:rPr>
        <w:t>Culture</w:t>
      </w:r>
    </w:p>
    <w:p w14:paraId="470945DD" w14:textId="77777777" w:rsidR="004A1E27" w:rsidRPr="006B2601" w:rsidRDefault="004A1E27" w:rsidP="00B64950">
      <w:pPr>
        <w:shd w:val="clear" w:color="auto" w:fill="FEFEFE"/>
        <w:suppressAutoHyphens w:val="0"/>
        <w:spacing w:after="0" w:line="240" w:lineRule="auto"/>
        <w:contextualSpacing/>
        <w:rPr>
          <w:rFonts w:asciiTheme="minorHAnsi" w:hAnsiTheme="minorHAnsi" w:cstheme="minorHAnsi"/>
          <w:b/>
          <w:bCs/>
          <w:sz w:val="32"/>
          <w:szCs w:val="32"/>
        </w:rPr>
      </w:pPr>
    </w:p>
    <w:p w14:paraId="544E143E" w14:textId="63DD6220" w:rsidR="008044D1" w:rsidRPr="006B2601" w:rsidRDefault="004C1263" w:rsidP="006B2601">
      <w:pPr>
        <w:shd w:val="clear" w:color="auto" w:fill="FEFEFE"/>
        <w:suppressAutoHyphens w:val="0"/>
        <w:spacing w:after="0" w:line="360" w:lineRule="auto"/>
        <w:contextualSpacing/>
      </w:pPr>
      <w:r w:rsidRPr="006B2601">
        <w:rPr>
          <w:b/>
          <w:bCs/>
        </w:rPr>
        <w:t xml:space="preserve">SOUTHLAKE, </w:t>
      </w:r>
      <w:r w:rsidR="0077345A" w:rsidRPr="006B2601">
        <w:rPr>
          <w:b/>
          <w:bCs/>
        </w:rPr>
        <w:t xml:space="preserve">Texas </w:t>
      </w:r>
      <w:r w:rsidRPr="006B2601">
        <w:t>—</w:t>
      </w:r>
      <w:r w:rsidR="00D12BCA" w:rsidRPr="006B2601">
        <w:rPr>
          <w:b/>
          <w:bCs/>
        </w:rPr>
        <w:t xml:space="preserve"> July 5</w:t>
      </w:r>
      <w:r w:rsidR="00A96383" w:rsidRPr="006B2601">
        <w:rPr>
          <w:b/>
          <w:bCs/>
        </w:rPr>
        <w:t>, 2022</w:t>
      </w:r>
      <w:r w:rsidRPr="006B2601">
        <w:rPr>
          <w:b/>
          <w:bCs/>
        </w:rPr>
        <w:t xml:space="preserve"> </w:t>
      </w:r>
      <w:r w:rsidRPr="006B2601">
        <w:t>—</w:t>
      </w:r>
      <w:r w:rsidRPr="006B2601">
        <w:rPr>
          <w:b/>
          <w:bCs/>
          <w:color w:val="000000"/>
        </w:rPr>
        <w:t xml:space="preserve"> </w:t>
      </w:r>
      <w:hyperlink r:id="rId11" w:history="1">
        <w:r w:rsidRPr="006B2601">
          <w:rPr>
            <w:rStyle w:val="Hyperlink"/>
          </w:rPr>
          <w:t>ProSource</w:t>
        </w:r>
      </w:hyperlink>
      <w:r w:rsidR="009801C9" w:rsidRPr="006B2601">
        <w:t>,</w:t>
      </w:r>
      <w:r w:rsidRPr="006B2601">
        <w:t xml:space="preserve"> </w:t>
      </w:r>
      <w:r w:rsidRPr="006B2601">
        <w:rPr>
          <w:rFonts w:eastAsia="Times New Roman"/>
        </w:rPr>
        <w:t xml:space="preserve">the largest audio, </w:t>
      </w:r>
      <w:r w:rsidRPr="006B2601">
        <w:rPr>
          <w:rFonts w:eastAsia="Times New Roman"/>
          <w:noProof/>
        </w:rPr>
        <w:t>video,</w:t>
      </w:r>
      <w:r w:rsidRPr="006B2601">
        <w:rPr>
          <w:rFonts w:eastAsia="Times New Roman"/>
        </w:rPr>
        <w:t xml:space="preserve"> and integration buying group in the </w:t>
      </w:r>
      <w:r w:rsidR="009801C9" w:rsidRPr="006B2601">
        <w:rPr>
          <w:rFonts w:eastAsia="Times New Roman"/>
        </w:rPr>
        <w:t>United States</w:t>
      </w:r>
      <w:r w:rsidRPr="006B2601">
        <w:rPr>
          <w:rFonts w:eastAsia="Times New Roman"/>
        </w:rPr>
        <w:t xml:space="preserve">, </w:t>
      </w:r>
      <w:r w:rsidR="00F1474C" w:rsidRPr="006B2601">
        <w:rPr>
          <w:rFonts w:eastAsia="Times New Roman"/>
        </w:rPr>
        <w:t xml:space="preserve">today </w:t>
      </w:r>
      <w:r w:rsidRPr="006B2601">
        <w:t>an</w:t>
      </w:r>
      <w:r w:rsidR="00832F68" w:rsidRPr="006B2601">
        <w:t xml:space="preserve">nounced </w:t>
      </w:r>
      <w:r w:rsidR="003A3CC8" w:rsidRPr="006B2601">
        <w:t xml:space="preserve">the return of the popular Summer Education Series with a focus on </w:t>
      </w:r>
      <w:r w:rsidR="00F57C8A" w:rsidRPr="006B2601">
        <w:t>o</w:t>
      </w:r>
      <w:r w:rsidR="003A3CC8" w:rsidRPr="006B2601">
        <w:t>perations</w:t>
      </w:r>
      <w:r w:rsidR="00F57C8A" w:rsidRPr="006B2601">
        <w:t xml:space="preserve">, identifying best practices for creating a </w:t>
      </w:r>
      <w:r w:rsidR="00FB1FFF" w:rsidRPr="006B2601">
        <w:t>high-performance</w:t>
      </w:r>
      <w:r w:rsidR="00F57C8A" w:rsidRPr="006B2601">
        <w:t xml:space="preserve"> workplace culture. The exclusive ProSource member event is </w:t>
      </w:r>
      <w:r w:rsidR="003A3CC8" w:rsidRPr="006B2601">
        <w:t>scheduled for Aug</w:t>
      </w:r>
      <w:r w:rsidR="00CE08EC">
        <w:t>.</w:t>
      </w:r>
      <w:r w:rsidR="003A3CC8" w:rsidRPr="006B2601">
        <w:t xml:space="preserve"> 2-4, 2022</w:t>
      </w:r>
      <w:r w:rsidR="003C4E72">
        <w:t>,</w:t>
      </w:r>
      <w:r w:rsidR="003A3CC8" w:rsidRPr="006B2601">
        <w:t xml:space="preserve"> to be held at the Venetian Hotel in Las Vegas</w:t>
      </w:r>
      <w:r w:rsidR="00F57C8A" w:rsidRPr="006B2601">
        <w:t>, N</w:t>
      </w:r>
      <w:r w:rsidR="001649A2">
        <w:t>evada</w:t>
      </w:r>
      <w:r w:rsidR="003A3CC8" w:rsidRPr="006B2601">
        <w:t>.</w:t>
      </w:r>
    </w:p>
    <w:p w14:paraId="0177DC75" w14:textId="77777777" w:rsidR="008044D1" w:rsidRPr="006B2601" w:rsidRDefault="008044D1" w:rsidP="006B2601">
      <w:pPr>
        <w:shd w:val="clear" w:color="auto" w:fill="FEFEFE"/>
        <w:suppressAutoHyphens w:val="0"/>
        <w:spacing w:after="0" w:line="360" w:lineRule="auto"/>
        <w:contextualSpacing/>
      </w:pPr>
    </w:p>
    <w:p w14:paraId="0B89EF6B" w14:textId="3F0A5B1D" w:rsidR="00D20713" w:rsidRPr="006B2601" w:rsidRDefault="00D20713" w:rsidP="006B2601">
      <w:pPr>
        <w:shd w:val="clear" w:color="auto" w:fill="FEFEFE"/>
        <w:suppressAutoHyphens w:val="0"/>
        <w:spacing w:after="0" w:line="360" w:lineRule="auto"/>
        <w:contextualSpacing/>
        <w:rPr>
          <w:rFonts w:eastAsia="Times New Roman"/>
          <w:color w:val="000000"/>
        </w:rPr>
      </w:pPr>
      <w:r w:rsidRPr="006B2601">
        <w:t>T</w:t>
      </w:r>
      <w:r w:rsidR="003A3CC8" w:rsidRPr="006B2601">
        <w:t xml:space="preserve">he agenda </w:t>
      </w:r>
      <w:r w:rsidRPr="006B2601">
        <w:t xml:space="preserve">includes a lineup of </w:t>
      </w:r>
      <w:r w:rsidRPr="006B2601">
        <w:rPr>
          <w:rFonts w:eastAsia="Times New Roman"/>
          <w:color w:val="000000"/>
        </w:rPr>
        <w:t xml:space="preserve">interactive </w:t>
      </w:r>
      <w:r w:rsidR="002670F2" w:rsidRPr="006B2601">
        <w:rPr>
          <w:rFonts w:eastAsia="Times New Roman"/>
          <w:color w:val="000000"/>
        </w:rPr>
        <w:t>education</w:t>
      </w:r>
      <w:r w:rsidRPr="006B2601">
        <w:rPr>
          <w:rFonts w:eastAsia="Times New Roman"/>
          <w:color w:val="000000"/>
        </w:rPr>
        <w:t>al workshops</w:t>
      </w:r>
      <w:r w:rsidR="00B15F67">
        <w:rPr>
          <w:rFonts w:eastAsia="Times New Roman"/>
          <w:color w:val="000000"/>
        </w:rPr>
        <w:t xml:space="preserve"> and</w:t>
      </w:r>
      <w:r w:rsidRPr="006B2601">
        <w:rPr>
          <w:rFonts w:eastAsia="Times New Roman"/>
          <w:color w:val="000000"/>
        </w:rPr>
        <w:t xml:space="preserve"> an open mic session for </w:t>
      </w:r>
      <w:r w:rsidR="008416FA" w:rsidRPr="006B2601">
        <w:rPr>
          <w:rFonts w:eastAsia="Times New Roman"/>
          <w:color w:val="000000"/>
        </w:rPr>
        <w:t>peer-to-peer</w:t>
      </w:r>
      <w:r w:rsidRPr="006B2601">
        <w:rPr>
          <w:rFonts w:eastAsia="Times New Roman"/>
          <w:color w:val="000000"/>
        </w:rPr>
        <w:t xml:space="preserve"> problem solving, leading off with a people-first workplace culture keynote speaker.</w:t>
      </w:r>
    </w:p>
    <w:p w14:paraId="3FB529CC" w14:textId="77777777" w:rsidR="00A72AAE" w:rsidRPr="006B2601" w:rsidRDefault="00A72AAE" w:rsidP="006B2601">
      <w:pPr>
        <w:shd w:val="clear" w:color="auto" w:fill="FEFEFE"/>
        <w:suppressAutoHyphens w:val="0"/>
        <w:spacing w:after="0" w:line="360" w:lineRule="auto"/>
        <w:contextualSpacing/>
        <w:rPr>
          <w:rFonts w:eastAsia="Times New Roman"/>
          <w:color w:val="000000"/>
        </w:rPr>
      </w:pPr>
    </w:p>
    <w:p w14:paraId="6EA7F5DE" w14:textId="0B93BA27" w:rsidR="00D20713" w:rsidRPr="006B2601" w:rsidRDefault="00D20713" w:rsidP="006B2601">
      <w:pPr>
        <w:pStyle w:val="Heading1"/>
        <w:spacing w:before="0" w:line="360" w:lineRule="auto"/>
        <w:contextualSpacing/>
        <w:rPr>
          <w:rFonts w:ascii="Calibri" w:hAnsi="Calibri" w:cs="Calibri"/>
          <w:b/>
          <w:color w:val="auto"/>
          <w:w w:val="105"/>
          <w:sz w:val="22"/>
          <w:szCs w:val="22"/>
        </w:rPr>
      </w:pPr>
      <w:r w:rsidRPr="006B2601">
        <w:rPr>
          <w:rFonts w:ascii="Calibri" w:hAnsi="Calibri" w:cs="Calibri"/>
          <w:b/>
          <w:color w:val="auto"/>
          <w:w w:val="105"/>
          <w:sz w:val="22"/>
          <w:szCs w:val="22"/>
        </w:rPr>
        <w:t xml:space="preserve">Building Communities by Design </w:t>
      </w:r>
      <w:r w:rsidR="00A25C65" w:rsidRPr="006B2601">
        <w:rPr>
          <w:rFonts w:ascii="Calibri" w:hAnsi="Calibri" w:cs="Calibri"/>
          <w:b/>
          <w:color w:val="auto"/>
          <w:w w:val="105"/>
          <w:sz w:val="22"/>
          <w:szCs w:val="22"/>
        </w:rPr>
        <w:t xml:space="preserve">– </w:t>
      </w:r>
      <w:r w:rsidRPr="006B2601">
        <w:rPr>
          <w:rFonts w:ascii="Calibri" w:hAnsi="Calibri" w:cs="Calibri"/>
          <w:b/>
          <w:color w:val="auto"/>
          <w:w w:val="105"/>
          <w:sz w:val="22"/>
          <w:szCs w:val="22"/>
        </w:rPr>
        <w:t>Kathleen Quinn Votaw</w:t>
      </w:r>
    </w:p>
    <w:p w14:paraId="66415348" w14:textId="0602DDF7" w:rsidR="006D02B1" w:rsidRPr="006B2601" w:rsidRDefault="00586929" w:rsidP="006B2601">
      <w:pPr>
        <w:spacing w:after="0" w:line="360" w:lineRule="auto"/>
        <w:contextualSpacing/>
      </w:pPr>
      <w:r w:rsidRPr="006B2601">
        <w:t>Learn how to create your Camelot Community by instilling and giving trust, creating an incredible employee experience that supports the whole person. Authentically showing up and caring helps develop a community where your employees and business can flourish.</w:t>
      </w:r>
      <w:r w:rsidR="00E719B3" w:rsidRPr="006B2601">
        <w:t xml:space="preserve"> </w:t>
      </w:r>
      <w:r w:rsidR="003D5AFF" w:rsidRPr="006B2601">
        <w:rPr>
          <w:w w:val="105"/>
        </w:rPr>
        <w:t xml:space="preserve">Early in her 30-year career, Kathleen Quinn Votaw saw an industry in </w:t>
      </w:r>
      <w:r w:rsidR="003543A9" w:rsidRPr="006B2601">
        <w:rPr>
          <w:w w:val="105"/>
        </w:rPr>
        <w:t>desperate</w:t>
      </w:r>
      <w:r w:rsidR="003D5AFF" w:rsidRPr="006B2601">
        <w:rPr>
          <w:w w:val="105"/>
        </w:rPr>
        <w:t xml:space="preserve"> need of a shake-up and set out to disrupt and transform staffing. In 2003 she launched TalenTrust to show companies of all sizes and across industries what it takes to win the war on talent and create the human-centric cultures that define today’s best companies.</w:t>
      </w:r>
      <w:r w:rsidRPr="006B2601">
        <w:rPr>
          <w:w w:val="105"/>
        </w:rPr>
        <w:t xml:space="preserve"> </w:t>
      </w:r>
      <w:r w:rsidR="008B7740">
        <w:rPr>
          <w:w w:val="105"/>
        </w:rPr>
        <w:t>Quinn Votaw</w:t>
      </w:r>
      <w:r w:rsidR="008B7740" w:rsidRPr="006B2601">
        <w:rPr>
          <w:w w:val="105"/>
        </w:rPr>
        <w:t xml:space="preserve"> </w:t>
      </w:r>
      <w:r w:rsidRPr="006B2601">
        <w:rPr>
          <w:w w:val="105"/>
        </w:rPr>
        <w:t xml:space="preserve">is the author of the 2016 book </w:t>
      </w:r>
      <w:r w:rsidR="00515BFA">
        <w:rPr>
          <w:w w:val="105"/>
        </w:rPr>
        <w:t>“</w:t>
      </w:r>
      <w:r w:rsidRPr="00B57B6C">
        <w:rPr>
          <w:iCs/>
          <w:w w:val="105"/>
        </w:rPr>
        <w:t>Solve the People Puzzle</w:t>
      </w:r>
      <w:r w:rsidR="00515BFA">
        <w:rPr>
          <w:iCs/>
          <w:w w:val="105"/>
        </w:rPr>
        <w:t>,”</w:t>
      </w:r>
      <w:r w:rsidRPr="006B2601">
        <w:rPr>
          <w:w w:val="105"/>
        </w:rPr>
        <w:t xml:space="preserve"> as well as </w:t>
      </w:r>
      <w:r w:rsidR="00056A78">
        <w:rPr>
          <w:w w:val="105"/>
        </w:rPr>
        <w:t>“</w:t>
      </w:r>
      <w:r w:rsidRPr="00B57B6C">
        <w:rPr>
          <w:iCs/>
          <w:w w:val="105"/>
        </w:rPr>
        <w:t>Dare to Care in the Workplace</w:t>
      </w:r>
      <w:r w:rsidRPr="006B2601">
        <w:rPr>
          <w:w w:val="105"/>
        </w:rPr>
        <w:t>,</w:t>
      </w:r>
      <w:r w:rsidR="00056A78">
        <w:rPr>
          <w:w w:val="105"/>
        </w:rPr>
        <w:t>”</w:t>
      </w:r>
      <w:r w:rsidRPr="006B2601">
        <w:rPr>
          <w:w w:val="105"/>
        </w:rPr>
        <w:t xml:space="preserve"> published in 2021.</w:t>
      </w:r>
    </w:p>
    <w:p w14:paraId="71D5B0FD" w14:textId="77777777" w:rsidR="00F57C8A" w:rsidRPr="006B2601" w:rsidRDefault="00F57C8A" w:rsidP="006B2601">
      <w:pPr>
        <w:shd w:val="clear" w:color="auto" w:fill="FEFEFE"/>
        <w:suppressAutoHyphens w:val="0"/>
        <w:spacing w:after="0" w:line="360" w:lineRule="auto"/>
        <w:contextualSpacing/>
        <w:rPr>
          <w:w w:val="105"/>
        </w:rPr>
      </w:pPr>
    </w:p>
    <w:p w14:paraId="62F15547" w14:textId="370A0BBF" w:rsidR="00AC3B32" w:rsidRPr="006B2601" w:rsidRDefault="00AC3B32" w:rsidP="006B2601">
      <w:pPr>
        <w:shd w:val="clear" w:color="auto" w:fill="FEFEFE"/>
        <w:suppressAutoHyphens w:val="0"/>
        <w:spacing w:after="0" w:line="360" w:lineRule="auto"/>
        <w:contextualSpacing/>
        <w:rPr>
          <w:w w:val="105"/>
        </w:rPr>
      </w:pPr>
      <w:r w:rsidRPr="006B2601">
        <w:rPr>
          <w:w w:val="105"/>
        </w:rPr>
        <w:t>One of ProSource’s most popular presenters, Dante Walston, is back with</w:t>
      </w:r>
      <w:r w:rsidR="006541FE" w:rsidRPr="006B2601">
        <w:rPr>
          <w:w w:val="105"/>
        </w:rPr>
        <w:t xml:space="preserve"> two compelling </w:t>
      </w:r>
      <w:r w:rsidRPr="006B2601">
        <w:rPr>
          <w:w w:val="105"/>
        </w:rPr>
        <w:t>sessions</w:t>
      </w:r>
      <w:r w:rsidR="00306316">
        <w:rPr>
          <w:w w:val="105"/>
        </w:rPr>
        <w:t>.</w:t>
      </w:r>
    </w:p>
    <w:p w14:paraId="0B2EDE99" w14:textId="77777777" w:rsidR="00A72AAE" w:rsidRPr="006B2601" w:rsidRDefault="00A72AAE" w:rsidP="006B2601">
      <w:pPr>
        <w:pStyle w:val="Heading1"/>
        <w:spacing w:before="0" w:line="360" w:lineRule="auto"/>
        <w:contextualSpacing/>
        <w:rPr>
          <w:rFonts w:ascii="Calibri" w:hAnsi="Calibri" w:cs="Calibri"/>
          <w:b/>
          <w:color w:val="auto"/>
          <w:w w:val="105"/>
          <w:sz w:val="22"/>
          <w:szCs w:val="22"/>
        </w:rPr>
      </w:pPr>
    </w:p>
    <w:p w14:paraId="6BAB6FFB" w14:textId="5D1FE3DC" w:rsidR="00586929" w:rsidRPr="006B2601" w:rsidRDefault="00586929" w:rsidP="006B2601">
      <w:pPr>
        <w:pStyle w:val="Heading1"/>
        <w:spacing w:before="0" w:line="360" w:lineRule="auto"/>
        <w:contextualSpacing/>
        <w:rPr>
          <w:rFonts w:ascii="Calibri" w:hAnsi="Calibri" w:cs="Calibri"/>
          <w:b/>
          <w:color w:val="auto"/>
          <w:w w:val="105"/>
          <w:sz w:val="22"/>
          <w:szCs w:val="22"/>
        </w:rPr>
      </w:pPr>
      <w:r w:rsidRPr="006B2601">
        <w:rPr>
          <w:rFonts w:ascii="Calibri" w:hAnsi="Calibri" w:cs="Calibri"/>
          <w:b/>
          <w:color w:val="auto"/>
          <w:w w:val="105"/>
          <w:sz w:val="22"/>
          <w:szCs w:val="22"/>
        </w:rPr>
        <w:t>Culture of Accountability</w:t>
      </w:r>
    </w:p>
    <w:p w14:paraId="58EFC333" w14:textId="252F6570" w:rsidR="00586929" w:rsidRDefault="00AC3B32" w:rsidP="006B2601">
      <w:pPr>
        <w:spacing w:after="0" w:line="360" w:lineRule="auto"/>
        <w:contextualSpacing/>
      </w:pPr>
      <w:r w:rsidRPr="006B2601">
        <w:t>I</w:t>
      </w:r>
      <w:r w:rsidR="00586929" w:rsidRPr="006B2601">
        <w:t>n a culture of accountability, people at every level of the organization are personally committed to achieving critical results targeted by the team or organization. This educational session is designed to focus on best practices for creating a culture of accountability in any organization that allows employees</w:t>
      </w:r>
      <w:r w:rsidRPr="006B2601">
        <w:t xml:space="preserve"> to take ownership, build trust between team members at all levels</w:t>
      </w:r>
      <w:r w:rsidR="0027130A">
        <w:t>,</w:t>
      </w:r>
      <w:r w:rsidRPr="006B2601">
        <w:t xml:space="preserve"> and be more productive team members.</w:t>
      </w:r>
    </w:p>
    <w:p w14:paraId="6FF3C133" w14:textId="77777777" w:rsidR="00923294" w:rsidRPr="006B2601" w:rsidRDefault="00923294" w:rsidP="006B2601">
      <w:pPr>
        <w:spacing w:after="0" w:line="360" w:lineRule="auto"/>
        <w:contextualSpacing/>
      </w:pPr>
    </w:p>
    <w:p w14:paraId="643B7D68" w14:textId="79355A40" w:rsidR="00AC3B32" w:rsidRPr="006B2601" w:rsidRDefault="00AC3B32" w:rsidP="006B2601">
      <w:pPr>
        <w:pStyle w:val="Heading1"/>
        <w:spacing w:before="0" w:line="360" w:lineRule="auto"/>
        <w:contextualSpacing/>
        <w:rPr>
          <w:rFonts w:ascii="Calibri" w:hAnsi="Calibri" w:cs="Calibri"/>
          <w:w w:val="105"/>
          <w:sz w:val="22"/>
          <w:szCs w:val="22"/>
        </w:rPr>
      </w:pPr>
      <w:r w:rsidRPr="006B2601">
        <w:rPr>
          <w:rFonts w:ascii="Calibri" w:hAnsi="Calibri" w:cs="Calibri"/>
          <w:b/>
          <w:color w:val="auto"/>
          <w:w w:val="105"/>
          <w:sz w:val="22"/>
          <w:szCs w:val="22"/>
        </w:rPr>
        <w:t xml:space="preserve">Leading &amp; Lagging Behaviors </w:t>
      </w:r>
      <w:r w:rsidR="000E057D" w:rsidRPr="006B2601">
        <w:rPr>
          <w:rFonts w:ascii="Calibri" w:hAnsi="Calibri" w:cs="Calibri"/>
          <w:b/>
          <w:color w:val="auto"/>
          <w:w w:val="105"/>
          <w:sz w:val="22"/>
          <w:szCs w:val="22"/>
        </w:rPr>
        <w:t xml:space="preserve">– </w:t>
      </w:r>
      <w:r w:rsidRPr="006B2601">
        <w:rPr>
          <w:rFonts w:ascii="Calibri" w:hAnsi="Calibri" w:cs="Calibri"/>
          <w:b/>
          <w:color w:val="auto"/>
          <w:w w:val="105"/>
          <w:sz w:val="22"/>
          <w:szCs w:val="22"/>
        </w:rPr>
        <w:t>KPI Session</w:t>
      </w:r>
      <w:r w:rsidRPr="006B2601">
        <w:rPr>
          <w:rFonts w:ascii="Calibri" w:hAnsi="Calibri" w:cs="Calibri"/>
          <w:color w:val="auto"/>
          <w:w w:val="105"/>
          <w:sz w:val="22"/>
          <w:szCs w:val="22"/>
        </w:rPr>
        <w:t xml:space="preserve"> </w:t>
      </w:r>
    </w:p>
    <w:p w14:paraId="391EA025" w14:textId="43CDD8BE" w:rsidR="00AC3B32" w:rsidRPr="006B2601" w:rsidRDefault="00AC3B32" w:rsidP="006B2601">
      <w:pPr>
        <w:spacing w:after="0" w:line="360" w:lineRule="auto"/>
        <w:contextualSpacing/>
      </w:pPr>
      <w:r w:rsidRPr="006B2601">
        <w:t xml:space="preserve">Take control of your performance and understand how to drive improvement. This session will provide tools and techniques to plan and structure a KPI strategy to make informed business decisions and achieve high performance in all aspects of the organization. </w:t>
      </w:r>
      <w:r w:rsidR="005F0905" w:rsidRPr="006B2601">
        <w:t>Attendees will learn to identify why they need KPIs and how to choose the correct lagging and leading indicators for their business objectives.</w:t>
      </w:r>
    </w:p>
    <w:p w14:paraId="4F10051B" w14:textId="77777777" w:rsidR="00A72AAE" w:rsidRPr="006B2601" w:rsidRDefault="00A72AAE" w:rsidP="006B2601">
      <w:pPr>
        <w:pStyle w:val="BodyText"/>
        <w:spacing w:line="360" w:lineRule="auto"/>
        <w:ind w:right="728"/>
        <w:contextualSpacing/>
        <w:rPr>
          <w:rFonts w:ascii="Calibri" w:hAnsi="Calibri" w:cs="Calibri"/>
          <w:w w:val="110"/>
          <w:sz w:val="22"/>
          <w:szCs w:val="22"/>
        </w:rPr>
      </w:pPr>
    </w:p>
    <w:p w14:paraId="0A0C3596" w14:textId="50551167" w:rsidR="00586929" w:rsidRPr="006B2601" w:rsidRDefault="00AC3B32" w:rsidP="006B2601">
      <w:pPr>
        <w:pStyle w:val="BodyText"/>
        <w:spacing w:line="360" w:lineRule="auto"/>
        <w:ind w:right="728"/>
        <w:contextualSpacing/>
        <w:rPr>
          <w:rFonts w:ascii="Calibri" w:hAnsi="Calibri" w:cs="Calibri"/>
          <w:b w:val="0"/>
          <w:w w:val="105"/>
          <w:sz w:val="22"/>
          <w:szCs w:val="22"/>
        </w:rPr>
      </w:pPr>
      <w:r w:rsidRPr="006B2601">
        <w:rPr>
          <w:rFonts w:ascii="Calibri" w:hAnsi="Calibri" w:cs="Calibri"/>
          <w:b w:val="0"/>
          <w:w w:val="105"/>
          <w:sz w:val="22"/>
          <w:szCs w:val="22"/>
        </w:rPr>
        <w:t>Walston is the Co-</w:t>
      </w:r>
      <w:r w:rsidR="0048581F">
        <w:rPr>
          <w:rFonts w:ascii="Calibri" w:hAnsi="Calibri" w:cs="Calibri"/>
          <w:b w:val="0"/>
          <w:w w:val="105"/>
          <w:sz w:val="22"/>
          <w:szCs w:val="22"/>
        </w:rPr>
        <w:t>f</w:t>
      </w:r>
      <w:r w:rsidRPr="006B2601">
        <w:rPr>
          <w:rFonts w:ascii="Calibri" w:hAnsi="Calibri" w:cs="Calibri"/>
          <w:b w:val="0"/>
          <w:w w:val="105"/>
          <w:sz w:val="22"/>
          <w:szCs w:val="22"/>
        </w:rPr>
        <w:t>ounder and CEO of IntegrateU, a consulting company that helps companies in the custom integration industry implement onboarding, development</w:t>
      </w:r>
      <w:r w:rsidR="0027130A">
        <w:rPr>
          <w:rFonts w:ascii="Calibri" w:hAnsi="Calibri" w:cs="Calibri"/>
          <w:b w:val="0"/>
          <w:w w:val="105"/>
          <w:sz w:val="22"/>
          <w:szCs w:val="22"/>
        </w:rPr>
        <w:t>,</w:t>
      </w:r>
      <w:r w:rsidRPr="006B2601">
        <w:rPr>
          <w:rFonts w:ascii="Calibri" w:hAnsi="Calibri" w:cs="Calibri"/>
          <w:b w:val="0"/>
          <w:w w:val="105"/>
          <w:sz w:val="22"/>
          <w:szCs w:val="22"/>
        </w:rPr>
        <w:t xml:space="preserve"> and engagement processes. He is a highly experienced leader</w:t>
      </w:r>
      <w:r w:rsidRPr="006B2601">
        <w:rPr>
          <w:rFonts w:ascii="Calibri" w:hAnsi="Calibri" w:cs="Calibri"/>
          <w:w w:val="105"/>
          <w:sz w:val="22"/>
          <w:szCs w:val="22"/>
        </w:rPr>
        <w:t xml:space="preserve"> </w:t>
      </w:r>
      <w:r w:rsidRPr="006B2601">
        <w:rPr>
          <w:rFonts w:ascii="Calibri" w:hAnsi="Calibri" w:cs="Calibri"/>
          <w:b w:val="0"/>
          <w:w w:val="105"/>
          <w:sz w:val="22"/>
          <w:szCs w:val="22"/>
        </w:rPr>
        <w:t>who has demonstrated the ability to lead and develop diverse teams of professionals to new levels of success in a variety of highly competitive industries. He has a background in management and leadership development and currently works with Livewire, the premier technology integrator in Central Virginia.</w:t>
      </w:r>
    </w:p>
    <w:p w14:paraId="1449B2F4" w14:textId="77777777" w:rsidR="00A72AAE" w:rsidRPr="006B2601" w:rsidRDefault="00A72AAE" w:rsidP="006B2601">
      <w:pPr>
        <w:pStyle w:val="BodyText"/>
        <w:spacing w:line="360" w:lineRule="auto"/>
        <w:ind w:right="728"/>
        <w:contextualSpacing/>
        <w:rPr>
          <w:rFonts w:ascii="Calibri" w:hAnsi="Calibri" w:cs="Calibri"/>
          <w:b w:val="0"/>
          <w:w w:val="105"/>
          <w:sz w:val="22"/>
          <w:szCs w:val="22"/>
        </w:rPr>
      </w:pPr>
    </w:p>
    <w:p w14:paraId="5DA61C1B" w14:textId="0DDF4AA0" w:rsidR="003543A9" w:rsidRPr="006B2601" w:rsidRDefault="003543A9" w:rsidP="006B2601">
      <w:pPr>
        <w:pStyle w:val="BodyText"/>
        <w:spacing w:line="360" w:lineRule="auto"/>
        <w:ind w:right="728"/>
        <w:contextualSpacing/>
        <w:rPr>
          <w:rFonts w:ascii="Calibri" w:hAnsi="Calibri" w:cs="Calibri"/>
          <w:w w:val="110"/>
          <w:sz w:val="22"/>
          <w:szCs w:val="22"/>
        </w:rPr>
      </w:pPr>
      <w:r w:rsidRPr="006B2601">
        <w:rPr>
          <w:rFonts w:ascii="Calibri" w:hAnsi="Calibri" w:cs="Calibri"/>
          <w:w w:val="105"/>
          <w:sz w:val="22"/>
          <w:szCs w:val="22"/>
        </w:rPr>
        <w:t>Identifying and Reducing Profit Erosion/</w:t>
      </w:r>
      <w:r w:rsidR="008416FA" w:rsidRPr="006B2601">
        <w:rPr>
          <w:rFonts w:ascii="Calibri" w:hAnsi="Calibri" w:cs="Calibri"/>
          <w:w w:val="105"/>
          <w:sz w:val="22"/>
          <w:szCs w:val="22"/>
        </w:rPr>
        <w:t>U</w:t>
      </w:r>
      <w:r w:rsidRPr="006B2601">
        <w:rPr>
          <w:rFonts w:ascii="Calibri" w:hAnsi="Calibri" w:cs="Calibri"/>
          <w:w w:val="105"/>
          <w:sz w:val="22"/>
          <w:szCs w:val="22"/>
        </w:rPr>
        <w:t>nderstanding the True Cost of Labor – Workshop – Brad Malone and Joel Harris</w:t>
      </w:r>
    </w:p>
    <w:p w14:paraId="0DB5C9D8" w14:textId="122B1459" w:rsidR="005F0905" w:rsidRPr="006B2601" w:rsidRDefault="003543A9" w:rsidP="006B2601">
      <w:pPr>
        <w:spacing w:after="0" w:line="360" w:lineRule="auto"/>
        <w:ind w:right="728"/>
        <w:contextualSpacing/>
        <w:rPr>
          <w:w w:val="110"/>
        </w:rPr>
      </w:pPr>
      <w:r w:rsidRPr="006B2601">
        <w:rPr>
          <w:w w:val="110"/>
        </w:rPr>
        <w:t>W</w:t>
      </w:r>
      <w:r w:rsidR="005F0905" w:rsidRPr="006B2601">
        <w:rPr>
          <w:w w:val="110"/>
        </w:rPr>
        <w:t>ith the current economic and supply chain unpredictability, bring control to the areas of your business that you can manage</w:t>
      </w:r>
      <w:r w:rsidR="007874F4">
        <w:rPr>
          <w:w w:val="110"/>
        </w:rPr>
        <w:t>. Discover</w:t>
      </w:r>
      <w:r w:rsidR="00E82178">
        <w:rPr>
          <w:w w:val="110"/>
        </w:rPr>
        <w:t xml:space="preserve"> how to</w:t>
      </w:r>
      <w:r w:rsidR="005F0905" w:rsidRPr="006B2601">
        <w:rPr>
          <w:w w:val="110"/>
        </w:rPr>
        <w:t>:</w:t>
      </w:r>
    </w:p>
    <w:p w14:paraId="1E4D6156" w14:textId="2658371C" w:rsidR="008C584D" w:rsidRPr="006B2601" w:rsidRDefault="008C584D" w:rsidP="006B2601">
      <w:pPr>
        <w:pStyle w:val="ListParagraph"/>
        <w:numPr>
          <w:ilvl w:val="0"/>
          <w:numId w:val="19"/>
        </w:numPr>
        <w:spacing w:line="360" w:lineRule="auto"/>
        <w:ind w:right="728"/>
        <w:contextualSpacing/>
        <w:rPr>
          <w:w w:val="110"/>
        </w:rPr>
      </w:pPr>
      <w:r w:rsidRPr="006B2601">
        <w:rPr>
          <w:w w:val="110"/>
        </w:rPr>
        <w:t>Understand and calculate the true costs of your project labor</w:t>
      </w:r>
      <w:r w:rsidR="00E82178">
        <w:rPr>
          <w:w w:val="110"/>
        </w:rPr>
        <w:t>.</w:t>
      </w:r>
    </w:p>
    <w:p w14:paraId="1D633DA2" w14:textId="6A8988FD" w:rsidR="008C584D" w:rsidRPr="006B2601" w:rsidRDefault="008C584D" w:rsidP="006B2601">
      <w:pPr>
        <w:pStyle w:val="ListParagraph"/>
        <w:numPr>
          <w:ilvl w:val="0"/>
          <w:numId w:val="19"/>
        </w:numPr>
        <w:spacing w:line="360" w:lineRule="auto"/>
        <w:ind w:right="728"/>
        <w:contextualSpacing/>
        <w:rPr>
          <w:w w:val="110"/>
        </w:rPr>
      </w:pPr>
      <w:r w:rsidRPr="006B2601">
        <w:rPr>
          <w:w w:val="110"/>
        </w:rPr>
        <w:t>Understand where gross profit erosion occurs in projects and mitigate its occurrence and impact</w:t>
      </w:r>
      <w:r w:rsidR="00E82178">
        <w:rPr>
          <w:w w:val="110"/>
        </w:rPr>
        <w:t>.</w:t>
      </w:r>
    </w:p>
    <w:p w14:paraId="774B433E" w14:textId="5F23E2C3" w:rsidR="008C584D" w:rsidRPr="006B2601" w:rsidRDefault="008C584D" w:rsidP="006B2601">
      <w:pPr>
        <w:pStyle w:val="ListParagraph"/>
        <w:numPr>
          <w:ilvl w:val="0"/>
          <w:numId w:val="19"/>
        </w:numPr>
        <w:spacing w:line="360" w:lineRule="auto"/>
        <w:ind w:right="728"/>
        <w:contextualSpacing/>
        <w:rPr>
          <w:w w:val="110"/>
        </w:rPr>
      </w:pPr>
      <w:r w:rsidRPr="006B2601">
        <w:rPr>
          <w:w w:val="110"/>
        </w:rPr>
        <w:t>Understand the importance of tracking and analyzing costs throughout the project lifecycle</w:t>
      </w:r>
      <w:r w:rsidR="00E82178">
        <w:rPr>
          <w:w w:val="110"/>
        </w:rPr>
        <w:t>.</w:t>
      </w:r>
    </w:p>
    <w:p w14:paraId="21E20BB6" w14:textId="1177F8F6" w:rsidR="00D12BCA" w:rsidRPr="006B2601" w:rsidRDefault="00D12BCA" w:rsidP="006B2601">
      <w:pPr>
        <w:pStyle w:val="ListParagraph"/>
        <w:numPr>
          <w:ilvl w:val="0"/>
          <w:numId w:val="19"/>
        </w:numPr>
        <w:spacing w:line="360" w:lineRule="auto"/>
        <w:ind w:right="728"/>
        <w:contextualSpacing/>
        <w:rPr>
          <w:w w:val="110"/>
        </w:rPr>
      </w:pPr>
      <w:r w:rsidRPr="006B2601">
        <w:rPr>
          <w:w w:val="110"/>
        </w:rPr>
        <w:t>Work with other</w:t>
      </w:r>
      <w:r w:rsidR="00F83251">
        <w:rPr>
          <w:w w:val="110"/>
        </w:rPr>
        <w:t>s</w:t>
      </w:r>
      <w:r w:rsidRPr="006B2601">
        <w:rPr>
          <w:w w:val="110"/>
        </w:rPr>
        <w:t xml:space="preserve"> in an interactive session to create viable and actionable plans to keep the profits you earn</w:t>
      </w:r>
      <w:r w:rsidR="00E82178">
        <w:rPr>
          <w:w w:val="110"/>
        </w:rPr>
        <w:t>.</w:t>
      </w:r>
    </w:p>
    <w:p w14:paraId="1C55D82B" w14:textId="77777777" w:rsidR="00980366" w:rsidRPr="006B2601" w:rsidRDefault="00980366" w:rsidP="006B2601">
      <w:pPr>
        <w:suppressAutoHyphens w:val="0"/>
        <w:spacing w:after="0" w:line="360" w:lineRule="auto"/>
        <w:contextualSpacing/>
        <w:rPr>
          <w:rFonts w:eastAsia="Times New Roman"/>
          <w:bCs/>
        </w:rPr>
      </w:pPr>
    </w:p>
    <w:p w14:paraId="675F3630" w14:textId="7DE2DB4D" w:rsidR="005F0905" w:rsidRPr="006B2601" w:rsidRDefault="005F0905" w:rsidP="006B2601">
      <w:pPr>
        <w:suppressAutoHyphens w:val="0"/>
        <w:spacing w:after="0" w:line="360" w:lineRule="auto"/>
        <w:contextualSpacing/>
        <w:rPr>
          <w:w w:val="105"/>
        </w:rPr>
      </w:pPr>
      <w:r w:rsidRPr="006B2601">
        <w:rPr>
          <w:w w:val="105"/>
        </w:rPr>
        <w:t xml:space="preserve">Malone is a recognized authority on organizational excellence and project management with 28 years of experience and knowledge, spanning </w:t>
      </w:r>
      <w:r w:rsidR="00AB2E95">
        <w:rPr>
          <w:w w:val="105"/>
        </w:rPr>
        <w:t>hundreds</w:t>
      </w:r>
      <w:r w:rsidR="00AB2E95" w:rsidRPr="006B2601">
        <w:rPr>
          <w:w w:val="105"/>
        </w:rPr>
        <w:t xml:space="preserve"> </w:t>
      </w:r>
      <w:r w:rsidRPr="006B2601">
        <w:rPr>
          <w:w w:val="105"/>
        </w:rPr>
        <w:t xml:space="preserve">of projects and process improvements as both an executive and consultant. An accomplished author and speaker, </w:t>
      </w:r>
      <w:r w:rsidR="00533BFB">
        <w:rPr>
          <w:w w:val="105"/>
        </w:rPr>
        <w:t>Malone</w:t>
      </w:r>
      <w:r w:rsidR="00533BFB" w:rsidRPr="006B2601">
        <w:rPr>
          <w:w w:val="105"/>
        </w:rPr>
        <w:t xml:space="preserve"> </w:t>
      </w:r>
      <w:r w:rsidRPr="006B2601">
        <w:rPr>
          <w:w w:val="105"/>
        </w:rPr>
        <w:t xml:space="preserve">is the architect and presenter of standard-setting management training programs for </w:t>
      </w:r>
      <w:r w:rsidR="00EC6515">
        <w:rPr>
          <w:w w:val="105"/>
        </w:rPr>
        <w:t>thousands</w:t>
      </w:r>
      <w:r w:rsidRPr="006B2601">
        <w:rPr>
          <w:w w:val="105"/>
        </w:rPr>
        <w:t xml:space="preserve"> of participants, </w:t>
      </w:r>
      <w:r w:rsidR="00DF5621" w:rsidRPr="006B2601">
        <w:rPr>
          <w:w w:val="105"/>
        </w:rPr>
        <w:t>including AVIXA, NSCA, PSNI, USAV Group, PSA Security</w:t>
      </w:r>
      <w:r w:rsidR="00F83251">
        <w:rPr>
          <w:w w:val="105"/>
        </w:rPr>
        <w:t>,</w:t>
      </w:r>
      <w:r w:rsidR="00DF5621" w:rsidRPr="006B2601">
        <w:rPr>
          <w:w w:val="105"/>
        </w:rPr>
        <w:t xml:space="preserve"> and the </w:t>
      </w:r>
      <w:r w:rsidR="00DF5621" w:rsidRPr="00B57B6C">
        <w:rPr>
          <w:iCs/>
          <w:w w:val="105"/>
        </w:rPr>
        <w:t>Project Management Institute</w:t>
      </w:r>
      <w:r w:rsidR="00DF5621" w:rsidRPr="006B2601">
        <w:rPr>
          <w:w w:val="105"/>
        </w:rPr>
        <w:t>.</w:t>
      </w:r>
    </w:p>
    <w:p w14:paraId="72F9482D" w14:textId="77777777" w:rsidR="00A72AAE" w:rsidRPr="006B2601" w:rsidRDefault="00A72AAE" w:rsidP="006B2601">
      <w:pPr>
        <w:suppressAutoHyphens w:val="0"/>
        <w:spacing w:after="0" w:line="360" w:lineRule="auto"/>
        <w:contextualSpacing/>
        <w:rPr>
          <w:w w:val="105"/>
        </w:rPr>
      </w:pPr>
    </w:p>
    <w:p w14:paraId="3A80D1D1" w14:textId="4E75B180" w:rsidR="00DF5621" w:rsidRPr="006B2601" w:rsidRDefault="00DF5621" w:rsidP="006B2601">
      <w:pPr>
        <w:suppressAutoHyphens w:val="0"/>
        <w:spacing w:after="0" w:line="360" w:lineRule="auto"/>
        <w:contextualSpacing/>
        <w:rPr>
          <w:w w:val="105"/>
        </w:rPr>
      </w:pPr>
      <w:r w:rsidRPr="006B2601">
        <w:rPr>
          <w:w w:val="105"/>
        </w:rPr>
        <w:t>Harris is an experienced executive across multiple industries, with extensive experience leading, building</w:t>
      </w:r>
      <w:r w:rsidR="00F83251">
        <w:rPr>
          <w:w w:val="105"/>
        </w:rPr>
        <w:t>,</w:t>
      </w:r>
      <w:r w:rsidRPr="006B2601">
        <w:rPr>
          <w:w w:val="105"/>
        </w:rPr>
        <w:t xml:space="preserve"> and growing low-voltage companies from audio visual to security to structured cabling to specialty healthcare. </w:t>
      </w:r>
      <w:r w:rsidR="00292A36" w:rsidRPr="006B2601">
        <w:rPr>
          <w:w w:val="105"/>
        </w:rPr>
        <w:t>Harris</w:t>
      </w:r>
      <w:r w:rsidR="00292A36" w:rsidRPr="006B2601" w:rsidDel="00292A36">
        <w:rPr>
          <w:w w:val="105"/>
        </w:rPr>
        <w:t xml:space="preserve"> </w:t>
      </w:r>
      <w:r w:rsidRPr="006B2601">
        <w:rPr>
          <w:w w:val="105"/>
        </w:rPr>
        <w:t>has served in COO and CEO roles for the past 20 years and has led multiple successful acquisitions ranging from small bolt-on companies to large strategic ventures.</w:t>
      </w:r>
    </w:p>
    <w:p w14:paraId="4D0ED4AA" w14:textId="77777777" w:rsidR="00ED6F37" w:rsidRPr="006B2601" w:rsidRDefault="00ED6F37" w:rsidP="006B2601">
      <w:pPr>
        <w:suppressAutoHyphens w:val="0"/>
        <w:spacing w:after="0" w:line="360" w:lineRule="auto"/>
        <w:contextualSpacing/>
        <w:rPr>
          <w:w w:val="105"/>
        </w:rPr>
      </w:pPr>
    </w:p>
    <w:p w14:paraId="4D0151AD" w14:textId="1427483B" w:rsidR="00ED6F37" w:rsidRPr="006B2601" w:rsidRDefault="00ED6F37" w:rsidP="006B2601">
      <w:pPr>
        <w:suppressAutoHyphens w:val="0"/>
        <w:spacing w:after="0" w:line="360" w:lineRule="auto"/>
        <w:contextualSpacing/>
        <w:rPr>
          <w:w w:val="105"/>
        </w:rPr>
      </w:pPr>
      <w:r w:rsidRPr="006B2601">
        <w:rPr>
          <w:w w:val="105"/>
        </w:rPr>
        <w:t xml:space="preserve">As content creator for ProSource University (PSU), Stephanie Jones </w:t>
      </w:r>
      <w:r w:rsidR="00266622" w:rsidRPr="006B2601">
        <w:rPr>
          <w:w w:val="105"/>
        </w:rPr>
        <w:t xml:space="preserve">will </w:t>
      </w:r>
      <w:r w:rsidRPr="006B2601">
        <w:rPr>
          <w:w w:val="105"/>
        </w:rPr>
        <w:t>share her insights on maximizing the LMS platform introduced in 2020</w:t>
      </w:r>
      <w:r w:rsidR="00306316">
        <w:rPr>
          <w:w w:val="105"/>
        </w:rPr>
        <w:t>.</w:t>
      </w:r>
    </w:p>
    <w:p w14:paraId="65EAF1D6" w14:textId="77777777" w:rsidR="00A72AAE" w:rsidRPr="006B2601" w:rsidRDefault="00A72AAE" w:rsidP="006B2601">
      <w:pPr>
        <w:suppressAutoHyphens w:val="0"/>
        <w:spacing w:after="0" w:line="360" w:lineRule="auto"/>
        <w:contextualSpacing/>
        <w:rPr>
          <w:b/>
          <w:w w:val="105"/>
        </w:rPr>
      </w:pPr>
    </w:p>
    <w:p w14:paraId="63D197D5" w14:textId="2F7E6651" w:rsidR="00DF5621" w:rsidRPr="006B2601" w:rsidRDefault="00DF5621" w:rsidP="00B57B6C">
      <w:pPr>
        <w:pStyle w:val="Heading1"/>
        <w:spacing w:before="0" w:line="360" w:lineRule="auto"/>
        <w:contextualSpacing/>
        <w:rPr>
          <w:rFonts w:ascii="Calibri" w:hAnsi="Calibri" w:cs="Calibri"/>
          <w:b/>
          <w:color w:val="auto"/>
          <w:w w:val="105"/>
          <w:sz w:val="22"/>
          <w:szCs w:val="22"/>
        </w:rPr>
      </w:pPr>
      <w:r w:rsidRPr="006B2601">
        <w:rPr>
          <w:rFonts w:ascii="Calibri" w:hAnsi="Calibri" w:cs="Calibri"/>
          <w:b/>
          <w:color w:val="auto"/>
          <w:w w:val="105"/>
          <w:sz w:val="22"/>
          <w:szCs w:val="22"/>
        </w:rPr>
        <w:t xml:space="preserve">Getting the Most Out of ProSource University </w:t>
      </w:r>
      <w:r w:rsidR="00717838" w:rsidRPr="006B2601">
        <w:rPr>
          <w:rFonts w:ascii="Calibri" w:hAnsi="Calibri" w:cs="Calibri"/>
          <w:b/>
          <w:color w:val="auto"/>
          <w:w w:val="105"/>
          <w:sz w:val="22"/>
          <w:szCs w:val="22"/>
        </w:rPr>
        <w:t xml:space="preserve">– </w:t>
      </w:r>
      <w:r w:rsidRPr="006B2601">
        <w:rPr>
          <w:rFonts w:ascii="Calibri" w:hAnsi="Calibri" w:cs="Calibri"/>
          <w:b/>
          <w:color w:val="auto"/>
          <w:w w:val="105"/>
          <w:sz w:val="22"/>
          <w:szCs w:val="22"/>
        </w:rPr>
        <w:t xml:space="preserve">Live Workshop </w:t>
      </w:r>
      <w:r w:rsidR="002167D7" w:rsidRPr="006B2601">
        <w:rPr>
          <w:rFonts w:ascii="Calibri" w:hAnsi="Calibri" w:cs="Calibri"/>
          <w:w w:val="105"/>
          <w:sz w:val="22"/>
          <w:szCs w:val="22"/>
        </w:rPr>
        <w:t>–</w:t>
      </w:r>
      <w:r w:rsidRPr="006B2601">
        <w:rPr>
          <w:rFonts w:ascii="Calibri" w:hAnsi="Calibri" w:cs="Calibri"/>
          <w:b/>
          <w:color w:val="auto"/>
          <w:w w:val="105"/>
          <w:sz w:val="22"/>
          <w:szCs w:val="22"/>
        </w:rPr>
        <w:t xml:space="preserve"> Stephanie </w:t>
      </w:r>
      <w:r w:rsidR="00B2608E">
        <w:rPr>
          <w:rFonts w:ascii="Calibri" w:hAnsi="Calibri" w:cs="Calibri"/>
          <w:b/>
          <w:color w:val="auto"/>
          <w:w w:val="105"/>
          <w:sz w:val="22"/>
          <w:szCs w:val="22"/>
        </w:rPr>
        <w:t>J</w:t>
      </w:r>
      <w:r w:rsidRPr="006B2601">
        <w:rPr>
          <w:rFonts w:ascii="Calibri" w:hAnsi="Calibri" w:cs="Calibri"/>
          <w:b/>
          <w:color w:val="auto"/>
          <w:w w:val="105"/>
          <w:sz w:val="22"/>
          <w:szCs w:val="22"/>
        </w:rPr>
        <w:t>ones</w:t>
      </w:r>
    </w:p>
    <w:p w14:paraId="713A1E02" w14:textId="5786D885" w:rsidR="00DF5621" w:rsidRPr="006B2601" w:rsidRDefault="00DF5621" w:rsidP="006B2601">
      <w:pPr>
        <w:spacing w:after="0" w:line="360" w:lineRule="auto"/>
        <w:contextualSpacing/>
      </w:pPr>
      <w:r w:rsidRPr="006B2601">
        <w:t>This live workshop is designed to provide best practices for implementing ProSource University (PSU) within an organization. Participants will walk away with an understanding of the platform, as well as the initial draft of a custom path, company-specific courses, linked outside vendor content, custom groups</w:t>
      </w:r>
      <w:r w:rsidR="00BB27F4" w:rsidRPr="006B2601">
        <w:t>,</w:t>
      </w:r>
      <w:r w:rsidRPr="006B2601">
        <w:t xml:space="preserve"> and a plan for continuing to build-out on t</w:t>
      </w:r>
      <w:r w:rsidR="00BB27F4" w:rsidRPr="006B2601">
        <w:t>heir own.</w:t>
      </w:r>
      <w:r w:rsidR="00F50A9C" w:rsidRPr="006B2601">
        <w:t xml:space="preserve"> </w:t>
      </w:r>
      <w:r w:rsidR="00AD48B0">
        <w:rPr>
          <w:w w:val="105"/>
        </w:rPr>
        <w:t>Jones</w:t>
      </w:r>
      <w:r w:rsidR="00AD48B0" w:rsidRPr="006B2601">
        <w:rPr>
          <w:w w:val="105"/>
        </w:rPr>
        <w:t xml:space="preserve"> </w:t>
      </w:r>
      <w:r w:rsidR="00BB27F4" w:rsidRPr="006B2601">
        <w:rPr>
          <w:w w:val="105"/>
        </w:rPr>
        <w:t>is the Director of Instructional Design for IntegrateU in Richmond, V</w:t>
      </w:r>
      <w:r w:rsidR="00306316">
        <w:rPr>
          <w:w w:val="105"/>
        </w:rPr>
        <w:t>irginia</w:t>
      </w:r>
      <w:r w:rsidR="00BB27F4" w:rsidRPr="006B2601">
        <w:rPr>
          <w:w w:val="105"/>
        </w:rPr>
        <w:t xml:space="preserve">. She specializes in online curriculum development, course creation, and LMS management for businesses. </w:t>
      </w:r>
      <w:r w:rsidR="00AD48B0">
        <w:rPr>
          <w:w w:val="105"/>
        </w:rPr>
        <w:t>Jones</w:t>
      </w:r>
      <w:r w:rsidR="00AD48B0" w:rsidRPr="006B2601">
        <w:rPr>
          <w:w w:val="105"/>
        </w:rPr>
        <w:t xml:space="preserve"> </w:t>
      </w:r>
      <w:r w:rsidR="00BB27F4" w:rsidRPr="006B2601">
        <w:rPr>
          <w:w w:val="105"/>
        </w:rPr>
        <w:t xml:space="preserve">has a B.A. in </w:t>
      </w:r>
      <w:r w:rsidR="00E62F29">
        <w:rPr>
          <w:w w:val="105"/>
        </w:rPr>
        <w:t>e</w:t>
      </w:r>
      <w:r w:rsidR="00BB27F4" w:rsidRPr="006B2601">
        <w:rPr>
          <w:w w:val="105"/>
        </w:rPr>
        <w:t xml:space="preserve">conomics from the University of Virginia and an M.S. in </w:t>
      </w:r>
      <w:r w:rsidR="00E62F29">
        <w:rPr>
          <w:w w:val="105"/>
        </w:rPr>
        <w:t>e</w:t>
      </w:r>
      <w:r w:rsidR="00BB27F4" w:rsidRPr="006B2601">
        <w:rPr>
          <w:w w:val="105"/>
        </w:rPr>
        <w:t xml:space="preserve">ducation from Old Dominion University. In addition to serving as an educator in the classroom, </w:t>
      </w:r>
      <w:r w:rsidR="00AD48B0">
        <w:rPr>
          <w:w w:val="105"/>
        </w:rPr>
        <w:t>Jones</w:t>
      </w:r>
      <w:r w:rsidR="00AD48B0" w:rsidRPr="006B2601">
        <w:rPr>
          <w:w w:val="105"/>
        </w:rPr>
        <w:t xml:space="preserve"> </w:t>
      </w:r>
      <w:r w:rsidR="00BB27F4" w:rsidRPr="006B2601">
        <w:rPr>
          <w:w w:val="105"/>
        </w:rPr>
        <w:t>founded her own business, OwlTrainU, in 2014, creating online universities for various businesses and non-profit organizations across a wide range of industries.</w:t>
      </w:r>
    </w:p>
    <w:p w14:paraId="27E4AAC0" w14:textId="77777777" w:rsidR="00C334B3" w:rsidRPr="006B2601" w:rsidRDefault="00C334B3" w:rsidP="006B2601">
      <w:pPr>
        <w:suppressAutoHyphens w:val="0"/>
        <w:spacing w:after="0" w:line="360" w:lineRule="auto"/>
        <w:contextualSpacing/>
        <w:rPr>
          <w:rFonts w:eastAsia="Times New Roman"/>
        </w:rPr>
      </w:pPr>
    </w:p>
    <w:p w14:paraId="18CD17F2" w14:textId="45C8E4C0" w:rsidR="00D76187" w:rsidRPr="006B2601" w:rsidRDefault="00D76187" w:rsidP="006B2601">
      <w:pPr>
        <w:spacing w:after="0" w:line="360" w:lineRule="auto"/>
        <w:contextualSpacing/>
        <w:rPr>
          <w:rFonts w:eastAsia="Times New Roman"/>
          <w:color w:val="000000"/>
        </w:rPr>
      </w:pPr>
      <w:r w:rsidRPr="006B2601">
        <w:rPr>
          <w:rFonts w:eastAsia="Times New Roman"/>
          <w:bCs/>
          <w:color w:val="000000"/>
        </w:rPr>
        <w:t>Wrapping up th</w:t>
      </w:r>
      <w:r w:rsidR="003F35B1" w:rsidRPr="006B2601">
        <w:rPr>
          <w:rFonts w:eastAsia="Times New Roman"/>
          <w:bCs/>
          <w:color w:val="000000"/>
        </w:rPr>
        <w:t>e event</w:t>
      </w:r>
      <w:r w:rsidR="003E6C34" w:rsidRPr="006B2601">
        <w:rPr>
          <w:rFonts w:eastAsia="Times New Roman"/>
          <w:bCs/>
          <w:color w:val="000000"/>
        </w:rPr>
        <w:t xml:space="preserve">, ProSource </w:t>
      </w:r>
      <w:r w:rsidR="00BE679E">
        <w:rPr>
          <w:rFonts w:eastAsia="Times New Roman"/>
          <w:bCs/>
          <w:color w:val="000000"/>
        </w:rPr>
        <w:t xml:space="preserve">will </w:t>
      </w:r>
      <w:r w:rsidR="003E6C34" w:rsidRPr="006B2601">
        <w:rPr>
          <w:rFonts w:eastAsia="Times New Roman"/>
          <w:bCs/>
          <w:color w:val="000000"/>
        </w:rPr>
        <w:t>host</w:t>
      </w:r>
      <w:r w:rsidRPr="006B2601">
        <w:rPr>
          <w:rFonts w:eastAsia="Times New Roman"/>
          <w:bCs/>
          <w:color w:val="000000"/>
        </w:rPr>
        <w:t xml:space="preserve"> the peer-to-peer </w:t>
      </w:r>
      <w:r w:rsidRPr="006B2601">
        <w:rPr>
          <w:rFonts w:eastAsia="Times New Roman"/>
          <w:color w:val="000000"/>
        </w:rPr>
        <w:t>“Solve</w:t>
      </w:r>
      <w:r w:rsidR="00EF6BEE" w:rsidRPr="006B2601">
        <w:rPr>
          <w:rFonts w:eastAsia="Times New Roman"/>
          <w:color w:val="000000"/>
        </w:rPr>
        <w:t xml:space="preserve"> </w:t>
      </w:r>
      <w:r w:rsidR="00E64AAC">
        <w:rPr>
          <w:rFonts w:eastAsia="Times New Roman"/>
          <w:color w:val="000000"/>
        </w:rPr>
        <w:t>M</w:t>
      </w:r>
      <w:r w:rsidR="00EF6BEE" w:rsidRPr="006B2601">
        <w:rPr>
          <w:rFonts w:eastAsia="Times New Roman"/>
          <w:color w:val="000000"/>
        </w:rPr>
        <w:t>y Problem” open mic session, m</w:t>
      </w:r>
      <w:r w:rsidRPr="006B2601">
        <w:rPr>
          <w:rFonts w:eastAsia="Times New Roman"/>
          <w:color w:val="000000"/>
        </w:rPr>
        <w:t xml:space="preserve">oderated by </w:t>
      </w:r>
      <w:r w:rsidRPr="006B2601">
        <w:rPr>
          <w:bCs/>
          <w:color w:val="000000"/>
        </w:rPr>
        <w:t>Sherry Dantonio</w:t>
      </w:r>
      <w:r w:rsidRPr="006B2601">
        <w:rPr>
          <w:rFonts w:eastAsiaTheme="minorHAnsi"/>
          <w:bCs/>
          <w:color w:val="000000"/>
        </w:rPr>
        <w:t>,</w:t>
      </w:r>
      <w:r w:rsidRPr="006B2601">
        <w:rPr>
          <w:rFonts w:eastAsiaTheme="minorHAnsi"/>
          <w:b/>
          <w:bCs/>
          <w:color w:val="000000"/>
        </w:rPr>
        <w:t xml:space="preserve"> </w:t>
      </w:r>
      <w:r w:rsidR="0005669C" w:rsidRPr="006B2601">
        <w:rPr>
          <w:color w:val="000000"/>
        </w:rPr>
        <w:t>S</w:t>
      </w:r>
      <w:r w:rsidRPr="006B2601">
        <w:rPr>
          <w:color w:val="000000"/>
        </w:rPr>
        <w:t xml:space="preserve">enior </w:t>
      </w:r>
      <w:r w:rsidR="0005669C" w:rsidRPr="006B2601">
        <w:rPr>
          <w:color w:val="000000"/>
        </w:rPr>
        <w:t>D</w:t>
      </w:r>
      <w:r w:rsidRPr="006B2601">
        <w:rPr>
          <w:color w:val="000000"/>
        </w:rPr>
        <w:t xml:space="preserve">irector, </w:t>
      </w:r>
      <w:r w:rsidR="0005669C" w:rsidRPr="006B2601">
        <w:rPr>
          <w:color w:val="000000"/>
        </w:rPr>
        <w:t>E</w:t>
      </w:r>
      <w:r w:rsidRPr="006B2601">
        <w:rPr>
          <w:color w:val="000000"/>
        </w:rPr>
        <w:t xml:space="preserve">ducation and </w:t>
      </w:r>
      <w:r w:rsidR="0005669C" w:rsidRPr="006B2601">
        <w:rPr>
          <w:color w:val="000000"/>
        </w:rPr>
        <w:t>M</w:t>
      </w:r>
      <w:r w:rsidRPr="006B2601">
        <w:rPr>
          <w:color w:val="000000"/>
        </w:rPr>
        <w:t xml:space="preserve">ember </w:t>
      </w:r>
      <w:r w:rsidR="0005669C" w:rsidRPr="006B2601">
        <w:rPr>
          <w:color w:val="000000"/>
        </w:rPr>
        <w:t>R</w:t>
      </w:r>
      <w:r w:rsidRPr="006B2601">
        <w:rPr>
          <w:color w:val="000000"/>
        </w:rPr>
        <w:t>ecruitment</w:t>
      </w:r>
      <w:r w:rsidR="00EF6BEE" w:rsidRPr="006B2601">
        <w:rPr>
          <w:color w:val="000000"/>
        </w:rPr>
        <w:t xml:space="preserve"> at ProSource. Collaboration to solve business problems is a core</w:t>
      </w:r>
      <w:r w:rsidR="008416FA" w:rsidRPr="006B2601">
        <w:rPr>
          <w:color w:val="000000"/>
        </w:rPr>
        <w:t xml:space="preserve"> part</w:t>
      </w:r>
      <w:r w:rsidR="00EF6BEE" w:rsidRPr="006B2601">
        <w:rPr>
          <w:color w:val="000000"/>
        </w:rPr>
        <w:t xml:space="preserve"> of the ProSource community</w:t>
      </w:r>
      <w:r w:rsidR="002042D5" w:rsidRPr="006B2601">
        <w:rPr>
          <w:color w:val="000000"/>
        </w:rPr>
        <w:t xml:space="preserve"> culture. </w:t>
      </w:r>
      <w:r w:rsidR="00EF6BEE" w:rsidRPr="006B2601">
        <w:rPr>
          <w:color w:val="000000"/>
        </w:rPr>
        <w:t>T</w:t>
      </w:r>
      <w:r w:rsidRPr="006B2601">
        <w:rPr>
          <w:color w:val="000000"/>
        </w:rPr>
        <w:t>his</w:t>
      </w:r>
      <w:r w:rsidRPr="006B2601">
        <w:rPr>
          <w:rFonts w:eastAsiaTheme="minorHAnsi"/>
          <w:b/>
          <w:bCs/>
          <w:color w:val="000000"/>
        </w:rPr>
        <w:t xml:space="preserve"> </w:t>
      </w:r>
      <w:r w:rsidRPr="006B2601">
        <w:rPr>
          <w:rFonts w:eastAsia="Times New Roman"/>
          <w:color w:val="000000"/>
        </w:rPr>
        <w:t xml:space="preserve">fast-paced forum </w:t>
      </w:r>
      <w:r w:rsidR="00F57C8A" w:rsidRPr="006B2601">
        <w:rPr>
          <w:rFonts w:eastAsia="Times New Roman"/>
          <w:color w:val="000000"/>
        </w:rPr>
        <w:t xml:space="preserve">was a big hit at the Spring Meeting and </w:t>
      </w:r>
      <w:r w:rsidRPr="006B2601">
        <w:rPr>
          <w:rFonts w:eastAsia="Times New Roman"/>
          <w:color w:val="000000"/>
        </w:rPr>
        <w:t xml:space="preserve">is </w:t>
      </w:r>
      <w:r w:rsidR="00362E6B" w:rsidRPr="006B2601">
        <w:rPr>
          <w:rFonts w:eastAsia="Times New Roman"/>
          <w:color w:val="000000"/>
        </w:rPr>
        <w:t xml:space="preserve">designed </w:t>
      </w:r>
      <w:r w:rsidRPr="006B2601">
        <w:rPr>
          <w:rFonts w:eastAsia="Times New Roman"/>
          <w:color w:val="000000"/>
        </w:rPr>
        <w:t xml:space="preserve">for members to ask </w:t>
      </w:r>
      <w:r w:rsidR="00362E6B" w:rsidRPr="006B2601">
        <w:rPr>
          <w:rFonts w:eastAsia="Times New Roman"/>
          <w:color w:val="000000"/>
        </w:rPr>
        <w:t xml:space="preserve">their peers </w:t>
      </w:r>
      <w:r w:rsidRPr="006B2601">
        <w:rPr>
          <w:rFonts w:eastAsia="Times New Roman"/>
          <w:color w:val="000000"/>
        </w:rPr>
        <w:t>for help with specific pr</w:t>
      </w:r>
      <w:r w:rsidR="00256FD9" w:rsidRPr="006B2601">
        <w:rPr>
          <w:rFonts w:eastAsia="Times New Roman"/>
          <w:color w:val="000000"/>
        </w:rPr>
        <w:t>oblems</w:t>
      </w:r>
      <w:r w:rsidRPr="006B2601">
        <w:rPr>
          <w:rFonts w:eastAsia="Times New Roman"/>
          <w:color w:val="000000"/>
        </w:rPr>
        <w:t xml:space="preserve">.  </w:t>
      </w:r>
    </w:p>
    <w:p w14:paraId="4D96CEEE" w14:textId="77777777" w:rsidR="002042D5" w:rsidRPr="006B2601" w:rsidRDefault="002042D5" w:rsidP="006B2601">
      <w:pPr>
        <w:spacing w:after="0" w:line="360" w:lineRule="auto"/>
        <w:contextualSpacing/>
        <w:rPr>
          <w:rFonts w:eastAsia="Times New Roman"/>
          <w:color w:val="000000"/>
        </w:rPr>
      </w:pPr>
    </w:p>
    <w:p w14:paraId="3DD9BABC" w14:textId="46FC6FB1" w:rsidR="003F35B1" w:rsidRPr="006B2601" w:rsidRDefault="003F35B1" w:rsidP="006B2601">
      <w:pPr>
        <w:spacing w:after="0" w:line="360" w:lineRule="auto"/>
        <w:contextualSpacing/>
      </w:pPr>
      <w:r w:rsidRPr="006B2601">
        <w:t>“ProSource has made</w:t>
      </w:r>
      <w:r w:rsidR="003543A9" w:rsidRPr="006B2601">
        <w:t xml:space="preserve"> a substantial</w:t>
      </w:r>
      <w:r w:rsidRPr="006B2601">
        <w:t xml:space="preserve"> investment in providing our members with the strategies and tools to recruit and nu</w:t>
      </w:r>
      <w:r w:rsidR="00962080" w:rsidRPr="006B2601">
        <w:t>rture high</w:t>
      </w:r>
      <w:r w:rsidR="00734F5F">
        <w:t>-</w:t>
      </w:r>
      <w:r w:rsidR="00962080" w:rsidRPr="006B2601">
        <w:t>performance teams</w:t>
      </w:r>
      <w:r w:rsidR="008416FA" w:rsidRPr="006B2601">
        <w:t>,</w:t>
      </w:r>
      <w:r w:rsidRPr="006B2601">
        <w:t xml:space="preserve">” commented Jim Pearse, President of ProSource. “The </w:t>
      </w:r>
      <w:r w:rsidR="00F57C8A" w:rsidRPr="006B2601">
        <w:t xml:space="preserve"> </w:t>
      </w:r>
    </w:p>
    <w:p w14:paraId="233692FE" w14:textId="529D919D" w:rsidR="003F35B1" w:rsidRDefault="003F35B1" w:rsidP="006B2601">
      <w:pPr>
        <w:spacing w:after="0" w:line="360" w:lineRule="auto"/>
        <w:contextualSpacing/>
      </w:pPr>
      <w:r w:rsidRPr="006B2601">
        <w:t>Summer Education Series</w:t>
      </w:r>
      <w:r w:rsidR="00962080" w:rsidRPr="006B2601">
        <w:t xml:space="preserve"> content is designed for the</w:t>
      </w:r>
      <w:r w:rsidRPr="006B2601">
        <w:t xml:space="preserve"> hands-on </w:t>
      </w:r>
      <w:r w:rsidR="00962080" w:rsidRPr="006B2601">
        <w:t>implementation of the</w:t>
      </w:r>
      <w:r w:rsidR="00ED6F37" w:rsidRPr="006B2601">
        <w:t xml:space="preserve"> </w:t>
      </w:r>
      <w:r w:rsidR="003543A9" w:rsidRPr="006B2601">
        <w:t>unique ProSource</w:t>
      </w:r>
      <w:r w:rsidR="00962080" w:rsidRPr="006B2601">
        <w:t xml:space="preserve"> HR services</w:t>
      </w:r>
      <w:r w:rsidR="00ED6F37" w:rsidRPr="006B2601">
        <w:t xml:space="preserve"> </w:t>
      </w:r>
      <w:r w:rsidR="003543A9" w:rsidRPr="006B2601">
        <w:t xml:space="preserve">and programs </w:t>
      </w:r>
      <w:r w:rsidR="00ED6F37" w:rsidRPr="006B2601">
        <w:t xml:space="preserve">providing </w:t>
      </w:r>
      <w:r w:rsidR="00962080" w:rsidRPr="006B2601">
        <w:t>best practices for each member to create their own</w:t>
      </w:r>
      <w:r w:rsidRPr="006B2601">
        <w:t xml:space="preserve"> culture of success.”</w:t>
      </w:r>
    </w:p>
    <w:p w14:paraId="01E821CF" w14:textId="77777777" w:rsidR="004A559B" w:rsidRPr="006B2601" w:rsidRDefault="004A559B" w:rsidP="006B2601">
      <w:pPr>
        <w:spacing w:after="0" w:line="360" w:lineRule="auto"/>
        <w:contextualSpacing/>
      </w:pPr>
    </w:p>
    <w:p w14:paraId="3291A98F" w14:textId="3DBD471E" w:rsidR="00BF68B9" w:rsidRPr="006B2601" w:rsidRDefault="00EF2B35" w:rsidP="006B2601">
      <w:pPr>
        <w:pStyle w:val="p2"/>
        <w:spacing w:line="360" w:lineRule="auto"/>
        <w:contextualSpacing/>
        <w:rPr>
          <w:rStyle w:val="Strong"/>
          <w:rFonts w:cs="Calibri"/>
          <w:b w:val="0"/>
          <w:bCs w:val="0"/>
          <w:sz w:val="22"/>
          <w:szCs w:val="22"/>
        </w:rPr>
      </w:pPr>
      <w:r w:rsidRPr="006B2601">
        <w:rPr>
          <w:rStyle w:val="Strong"/>
          <w:rFonts w:cs="Calibri"/>
          <w:b w:val="0"/>
          <w:sz w:val="22"/>
          <w:szCs w:val="22"/>
        </w:rPr>
        <w:lastRenderedPageBreak/>
        <w:t>F</w:t>
      </w:r>
      <w:r w:rsidR="00C0146D" w:rsidRPr="006B2601">
        <w:rPr>
          <w:rStyle w:val="Strong"/>
          <w:rFonts w:cs="Calibri"/>
          <w:b w:val="0"/>
          <w:sz w:val="22"/>
          <w:szCs w:val="22"/>
        </w:rPr>
        <w:t xml:space="preserve">or information on becoming a ProSource member, please </w:t>
      </w:r>
      <w:r w:rsidR="00C0146D" w:rsidRPr="006B2601">
        <w:rPr>
          <w:rStyle w:val="Strong"/>
          <w:rFonts w:cs="Calibri"/>
          <w:b w:val="0"/>
          <w:noProof/>
          <w:sz w:val="22"/>
          <w:szCs w:val="22"/>
        </w:rPr>
        <w:t>contact</w:t>
      </w:r>
      <w:r w:rsidR="00BF68B9" w:rsidRPr="006B2601">
        <w:rPr>
          <w:rStyle w:val="Strong"/>
          <w:rFonts w:cs="Calibri"/>
          <w:noProof/>
          <w:sz w:val="22"/>
          <w:szCs w:val="22"/>
        </w:rPr>
        <w:t xml:space="preserve"> </w:t>
      </w:r>
      <w:r w:rsidR="00E761FB" w:rsidRPr="006B2601">
        <w:rPr>
          <w:rFonts w:eastAsia="Times New Roman" w:cs="Calibri"/>
          <w:sz w:val="22"/>
          <w:szCs w:val="22"/>
        </w:rPr>
        <w:t>Sherry Dantonio</w:t>
      </w:r>
      <w:r w:rsidR="00362E6B" w:rsidRPr="006B2601">
        <w:rPr>
          <w:rFonts w:eastAsia="Times New Roman" w:cs="Calibri"/>
          <w:sz w:val="22"/>
          <w:szCs w:val="22"/>
        </w:rPr>
        <w:t xml:space="preserve"> </w:t>
      </w:r>
      <w:r w:rsidR="00C5568A" w:rsidRPr="006B2601">
        <w:rPr>
          <w:rFonts w:cs="Calibri"/>
          <w:sz w:val="22"/>
          <w:szCs w:val="22"/>
        </w:rPr>
        <w:t xml:space="preserve">at </w:t>
      </w:r>
      <w:r w:rsidR="00C0146D" w:rsidRPr="006B2601">
        <w:rPr>
          <w:rFonts w:cs="Calibri"/>
          <w:sz w:val="22"/>
          <w:szCs w:val="22"/>
        </w:rPr>
        <w:t>(562) 810-1706</w:t>
      </w:r>
      <w:r w:rsidR="00E761FB" w:rsidRPr="006B2601">
        <w:rPr>
          <w:rFonts w:cs="Calibri"/>
          <w:sz w:val="22"/>
          <w:szCs w:val="22"/>
        </w:rPr>
        <w:t xml:space="preserve"> or</w:t>
      </w:r>
      <w:r w:rsidR="00C0146D" w:rsidRPr="006B2601">
        <w:rPr>
          <w:rStyle w:val="apple-converted-space"/>
          <w:rFonts w:cs="Calibri"/>
          <w:sz w:val="22"/>
          <w:szCs w:val="22"/>
        </w:rPr>
        <w:t> </w:t>
      </w:r>
      <w:hyperlink r:id="rId12" w:history="1">
        <w:r w:rsidR="005C0099" w:rsidRPr="006B2601">
          <w:rPr>
            <w:rStyle w:val="Hyperlink"/>
            <w:rFonts w:cs="Calibri"/>
            <w:sz w:val="22"/>
            <w:szCs w:val="22"/>
          </w:rPr>
          <w:t>Sherry.Dantonio@Prosourceinfo.com</w:t>
        </w:r>
      </w:hyperlink>
      <w:r w:rsidR="007173A5" w:rsidRPr="00B57B6C">
        <w:rPr>
          <w:rStyle w:val="Strong"/>
          <w:rFonts w:cs="Calibri"/>
          <w:b w:val="0"/>
          <w:bCs w:val="0"/>
          <w:sz w:val="22"/>
          <w:szCs w:val="22"/>
        </w:rPr>
        <w:t>.</w:t>
      </w:r>
    </w:p>
    <w:p w14:paraId="19229304" w14:textId="77777777" w:rsidR="007173A5" w:rsidRPr="006B2601" w:rsidRDefault="007173A5" w:rsidP="006B2601">
      <w:pPr>
        <w:spacing w:after="0" w:line="360" w:lineRule="auto"/>
        <w:contextualSpacing/>
        <w:rPr>
          <w:rStyle w:val="Strong"/>
        </w:rPr>
      </w:pPr>
    </w:p>
    <w:p w14:paraId="5E6EBF8B" w14:textId="77777777" w:rsidR="004712C0" w:rsidRPr="006B2601" w:rsidRDefault="00B96283" w:rsidP="006B2601">
      <w:pPr>
        <w:spacing w:after="0" w:line="360" w:lineRule="auto"/>
        <w:contextualSpacing/>
        <w:jc w:val="center"/>
        <w:rPr>
          <w:rStyle w:val="Strong"/>
        </w:rPr>
      </w:pPr>
      <w:r w:rsidRPr="006B2601">
        <w:rPr>
          <w:rStyle w:val="Strong"/>
          <w:b w:val="0"/>
        </w:rPr>
        <w:t># # #</w:t>
      </w:r>
    </w:p>
    <w:p w14:paraId="7CF6FFE5" w14:textId="77777777" w:rsidR="00ED6F37" w:rsidRPr="006B2601" w:rsidRDefault="00ED6F37" w:rsidP="006B2601">
      <w:pPr>
        <w:spacing w:after="0" w:line="360" w:lineRule="auto"/>
        <w:contextualSpacing/>
        <w:rPr>
          <w:rFonts w:asciiTheme="minorHAnsi" w:eastAsiaTheme="minorHAnsi" w:hAnsiTheme="minorHAnsi" w:cstheme="minorHAnsi"/>
          <w:b/>
          <w:bCs/>
        </w:rPr>
      </w:pPr>
    </w:p>
    <w:p w14:paraId="5ECAA5CB" w14:textId="77777777" w:rsidR="00B31DF6" w:rsidRPr="006B2601" w:rsidRDefault="00B31DF6" w:rsidP="006B2601">
      <w:pPr>
        <w:spacing w:after="0" w:line="240" w:lineRule="auto"/>
        <w:contextualSpacing/>
        <w:rPr>
          <w:rFonts w:asciiTheme="minorHAnsi" w:eastAsiaTheme="minorHAnsi" w:hAnsiTheme="minorHAnsi" w:cstheme="minorHAnsi"/>
          <w:b/>
          <w:bCs/>
          <w:sz w:val="20"/>
          <w:szCs w:val="20"/>
        </w:rPr>
      </w:pPr>
      <w:r w:rsidRPr="006B2601">
        <w:rPr>
          <w:rFonts w:asciiTheme="minorHAnsi" w:eastAsiaTheme="minorHAnsi" w:hAnsiTheme="minorHAnsi" w:cstheme="minorHAnsi"/>
          <w:b/>
          <w:bCs/>
          <w:sz w:val="20"/>
          <w:szCs w:val="20"/>
        </w:rPr>
        <w:t>About ProSource </w:t>
      </w:r>
    </w:p>
    <w:p w14:paraId="1D268A59" w14:textId="0B157650" w:rsidR="00BD2BD8" w:rsidRPr="006B2601" w:rsidRDefault="000E20CA" w:rsidP="006B2601">
      <w:pPr>
        <w:spacing w:after="0" w:line="240" w:lineRule="auto"/>
        <w:contextualSpacing/>
        <w:rPr>
          <w:rFonts w:asciiTheme="minorHAnsi" w:hAnsiTheme="minorHAnsi" w:cstheme="minorHAnsi"/>
          <w:sz w:val="20"/>
          <w:szCs w:val="20"/>
        </w:rPr>
      </w:pPr>
      <w:r w:rsidRPr="006B2601">
        <w:rPr>
          <w:rFonts w:asciiTheme="minorHAnsi" w:hAnsiTheme="minorHAnsi" w:cstheme="minorHAnsi"/>
          <w:sz w:val="20"/>
          <w:szCs w:val="20"/>
        </w:rPr>
        <w:t xml:space="preserve">ProSource is a cooperative, member-governed, not-for-profit buying group </w:t>
      </w:r>
      <w:r w:rsidRPr="006B2601">
        <w:rPr>
          <w:rFonts w:asciiTheme="minorHAnsi" w:eastAsia="Calibri" w:hAnsiTheme="minorHAnsi" w:cstheme="minorHAnsi"/>
          <w:sz w:val="20"/>
          <w:szCs w:val="20"/>
        </w:rPr>
        <w:t>representing 600+ custom integrators and specialty retailers.</w:t>
      </w:r>
      <w:r w:rsidRPr="006B2601">
        <w:rPr>
          <w:rFonts w:asciiTheme="minorHAnsi" w:hAnsiTheme="minorHAnsi" w:cstheme="minorHAnsi"/>
          <w:sz w:val="20"/>
          <w:szCs w:val="20"/>
        </w:rPr>
        <w:t xml:space="preserve"> With annual sales of more than $6 billion, ProSource is the largest specialty and consumer-electronics merchandising group in the United States, which allows it to negotiate stronger programs with manufacturers, help independent dealers stay relevant to consumers, and keep the specialty A/V channel competitive. For additional information go to </w:t>
      </w:r>
      <w:hyperlink r:id="rId13" w:history="1">
        <w:r w:rsidRPr="006B2601">
          <w:rPr>
            <w:rStyle w:val="Hyperlink"/>
            <w:rFonts w:asciiTheme="minorHAnsi" w:hAnsiTheme="minorHAnsi" w:cstheme="minorHAnsi"/>
            <w:color w:val="0432FF"/>
            <w:sz w:val="20"/>
            <w:szCs w:val="20"/>
          </w:rPr>
          <w:t>www.prosourceinfo.com</w:t>
        </w:r>
      </w:hyperlink>
      <w:r w:rsidRPr="006B2601">
        <w:rPr>
          <w:rFonts w:asciiTheme="minorHAnsi" w:hAnsiTheme="minorHAnsi" w:cstheme="minorHAnsi"/>
          <w:sz w:val="20"/>
          <w:szCs w:val="20"/>
        </w:rPr>
        <w:t xml:space="preserve">.  </w:t>
      </w:r>
    </w:p>
    <w:p w14:paraId="0DEEEE93" w14:textId="77777777" w:rsidR="00994C8B" w:rsidRPr="006B2601" w:rsidRDefault="00994C8B" w:rsidP="006B2601">
      <w:pPr>
        <w:spacing w:after="0" w:line="240" w:lineRule="auto"/>
        <w:contextualSpacing/>
        <w:rPr>
          <w:rFonts w:asciiTheme="minorHAnsi" w:hAnsiTheme="minorHAnsi" w:cstheme="minorHAnsi"/>
          <w:b/>
          <w:bCs/>
          <w:sz w:val="20"/>
          <w:szCs w:val="20"/>
        </w:rPr>
      </w:pPr>
    </w:p>
    <w:p w14:paraId="4629CFF1" w14:textId="33DAFA85" w:rsidR="00EC746B" w:rsidRPr="006B2601" w:rsidRDefault="00EC746B" w:rsidP="006B2601">
      <w:pPr>
        <w:spacing w:after="0" w:line="240" w:lineRule="auto"/>
        <w:contextualSpacing/>
        <w:rPr>
          <w:rFonts w:asciiTheme="minorHAnsi" w:hAnsiTheme="minorHAnsi" w:cstheme="minorHAnsi"/>
          <w:sz w:val="20"/>
          <w:szCs w:val="20"/>
        </w:rPr>
      </w:pPr>
      <w:r w:rsidRPr="006B2601">
        <w:rPr>
          <w:rFonts w:asciiTheme="minorHAnsi" w:hAnsiTheme="minorHAnsi" w:cstheme="minorHAnsi"/>
          <w:b/>
          <w:bCs/>
          <w:sz w:val="20"/>
          <w:szCs w:val="20"/>
        </w:rPr>
        <w:t>PR Link:</w:t>
      </w:r>
      <w:r w:rsidR="00BA2845" w:rsidRPr="006B2601">
        <w:rPr>
          <w:rFonts w:asciiTheme="minorHAnsi" w:hAnsiTheme="minorHAnsi" w:cstheme="minorHAnsi"/>
          <w:sz w:val="20"/>
          <w:szCs w:val="20"/>
        </w:rPr>
        <w:t xml:space="preserve"> </w:t>
      </w:r>
    </w:p>
    <w:p w14:paraId="085206EC" w14:textId="77777777" w:rsidR="00994C8B" w:rsidRPr="006B2601" w:rsidRDefault="00994C8B" w:rsidP="006B2601">
      <w:pPr>
        <w:spacing w:after="0" w:line="240" w:lineRule="auto"/>
        <w:contextualSpacing/>
        <w:rPr>
          <w:rFonts w:asciiTheme="minorHAnsi" w:eastAsiaTheme="minorHAnsi" w:hAnsiTheme="minorHAnsi" w:cstheme="minorHAnsi"/>
          <w:b/>
          <w:bCs/>
          <w:sz w:val="20"/>
          <w:szCs w:val="20"/>
        </w:rPr>
      </w:pPr>
    </w:p>
    <w:p w14:paraId="1F9E147B" w14:textId="208B954C" w:rsidR="00BD2BD8" w:rsidRPr="006B2601" w:rsidRDefault="00BD2BD8" w:rsidP="006B2601">
      <w:pPr>
        <w:spacing w:after="0" w:line="240" w:lineRule="auto"/>
        <w:contextualSpacing/>
        <w:rPr>
          <w:rFonts w:asciiTheme="minorHAnsi" w:eastAsiaTheme="minorHAnsi" w:hAnsiTheme="minorHAnsi" w:cstheme="minorHAnsi"/>
          <w:sz w:val="20"/>
          <w:szCs w:val="20"/>
        </w:rPr>
      </w:pPr>
      <w:r w:rsidRPr="006B2601">
        <w:rPr>
          <w:rFonts w:asciiTheme="minorHAnsi" w:eastAsiaTheme="minorHAnsi" w:hAnsiTheme="minorHAnsi" w:cstheme="minorHAnsi"/>
          <w:b/>
          <w:bCs/>
          <w:sz w:val="20"/>
          <w:szCs w:val="20"/>
        </w:rPr>
        <w:t>Image Link:</w:t>
      </w:r>
      <w:r w:rsidR="0027601D" w:rsidRPr="006B2601">
        <w:rPr>
          <w:rFonts w:asciiTheme="minorHAnsi" w:eastAsiaTheme="minorHAnsi" w:hAnsiTheme="minorHAnsi" w:cstheme="minorHAnsi"/>
          <w:b/>
          <w:bCs/>
          <w:sz w:val="20"/>
          <w:szCs w:val="20"/>
        </w:rPr>
        <w:t xml:space="preserve"> </w:t>
      </w:r>
      <w:hyperlink r:id="rId14" w:history="1">
        <w:r w:rsidR="00517830" w:rsidRPr="006B2601">
          <w:rPr>
            <w:rStyle w:val="Hyperlink"/>
            <w:rFonts w:asciiTheme="minorHAnsi" w:eastAsiaTheme="minorHAnsi" w:hAnsiTheme="minorHAnsi" w:cstheme="minorHAnsi"/>
            <w:sz w:val="20"/>
            <w:szCs w:val="20"/>
          </w:rPr>
          <w:t>https://technologyinsidergroup.com/wp-content/uploads/2022/06/Kathleen_Quinn_Votaw.jpg</w:t>
        </w:r>
      </w:hyperlink>
    </w:p>
    <w:p w14:paraId="3C369261" w14:textId="215E2B02" w:rsidR="00ED6F37" w:rsidRPr="006B2601" w:rsidRDefault="00BD2BD8" w:rsidP="006B2601">
      <w:pPr>
        <w:shd w:val="clear" w:color="auto" w:fill="FEFEFE"/>
        <w:suppressAutoHyphens w:val="0"/>
        <w:spacing w:after="0" w:line="240" w:lineRule="auto"/>
        <w:contextualSpacing/>
        <w:rPr>
          <w:rFonts w:asciiTheme="minorHAnsi" w:hAnsiTheme="minorHAnsi" w:cstheme="minorHAnsi"/>
          <w:w w:val="105"/>
          <w:sz w:val="20"/>
          <w:szCs w:val="20"/>
        </w:rPr>
      </w:pPr>
      <w:r w:rsidRPr="006B2601">
        <w:rPr>
          <w:rFonts w:asciiTheme="minorHAnsi" w:eastAsiaTheme="minorHAnsi" w:hAnsiTheme="minorHAnsi" w:cstheme="minorHAnsi"/>
          <w:b/>
          <w:bCs/>
          <w:sz w:val="20"/>
          <w:szCs w:val="20"/>
        </w:rPr>
        <w:t>Image Caption:</w:t>
      </w:r>
      <w:r w:rsidR="001275A9" w:rsidRPr="006B2601">
        <w:rPr>
          <w:rFonts w:asciiTheme="minorHAnsi" w:eastAsiaTheme="minorHAnsi" w:hAnsiTheme="minorHAnsi" w:cstheme="minorHAnsi"/>
          <w:b/>
          <w:bCs/>
          <w:sz w:val="20"/>
          <w:szCs w:val="20"/>
        </w:rPr>
        <w:t xml:space="preserve"> </w:t>
      </w:r>
      <w:r w:rsidR="00ED6F37" w:rsidRPr="006B2601">
        <w:rPr>
          <w:rFonts w:asciiTheme="minorHAnsi" w:eastAsiaTheme="minorHAnsi" w:hAnsiTheme="minorHAnsi" w:cstheme="minorHAnsi"/>
          <w:bCs/>
          <w:sz w:val="20"/>
          <w:szCs w:val="20"/>
        </w:rPr>
        <w:t xml:space="preserve">Summer Education Series keynote speaker, </w:t>
      </w:r>
      <w:r w:rsidR="00ED6F37" w:rsidRPr="006B2601">
        <w:rPr>
          <w:rFonts w:asciiTheme="minorHAnsi" w:hAnsiTheme="minorHAnsi" w:cstheme="minorHAnsi"/>
          <w:w w:val="105"/>
          <w:sz w:val="20"/>
          <w:szCs w:val="20"/>
        </w:rPr>
        <w:t xml:space="preserve">Kathleen Quinn Votaw, author of </w:t>
      </w:r>
      <w:r w:rsidR="001008D5">
        <w:rPr>
          <w:rFonts w:asciiTheme="minorHAnsi" w:hAnsiTheme="minorHAnsi" w:cstheme="minorHAnsi"/>
          <w:w w:val="105"/>
          <w:sz w:val="20"/>
          <w:szCs w:val="20"/>
        </w:rPr>
        <w:t>“</w:t>
      </w:r>
      <w:r w:rsidR="00ED6F37" w:rsidRPr="00B57B6C">
        <w:rPr>
          <w:rFonts w:asciiTheme="minorHAnsi" w:hAnsiTheme="minorHAnsi" w:cstheme="minorHAnsi"/>
          <w:iCs/>
          <w:w w:val="105"/>
          <w:sz w:val="20"/>
          <w:szCs w:val="20"/>
        </w:rPr>
        <w:t>Solve the People Puzzle</w:t>
      </w:r>
      <w:r w:rsidR="001008D5">
        <w:rPr>
          <w:rFonts w:asciiTheme="minorHAnsi" w:hAnsiTheme="minorHAnsi" w:cstheme="minorHAnsi"/>
          <w:iCs/>
          <w:w w:val="105"/>
          <w:sz w:val="20"/>
          <w:szCs w:val="20"/>
        </w:rPr>
        <w:t>”</w:t>
      </w:r>
      <w:r w:rsidR="00ED6F37" w:rsidRPr="006B2601">
        <w:rPr>
          <w:rFonts w:asciiTheme="minorHAnsi" w:hAnsiTheme="minorHAnsi" w:cstheme="minorHAnsi"/>
          <w:w w:val="105"/>
          <w:sz w:val="20"/>
          <w:szCs w:val="20"/>
        </w:rPr>
        <w:t xml:space="preserve"> and </w:t>
      </w:r>
      <w:r w:rsidR="001008D5">
        <w:rPr>
          <w:rFonts w:asciiTheme="minorHAnsi" w:hAnsiTheme="minorHAnsi" w:cstheme="minorHAnsi"/>
          <w:w w:val="105"/>
          <w:sz w:val="20"/>
          <w:szCs w:val="20"/>
        </w:rPr>
        <w:t>“</w:t>
      </w:r>
      <w:r w:rsidR="00ED6F37" w:rsidRPr="00B57B6C">
        <w:rPr>
          <w:rFonts w:asciiTheme="minorHAnsi" w:hAnsiTheme="minorHAnsi" w:cstheme="minorHAnsi"/>
          <w:iCs/>
          <w:w w:val="105"/>
          <w:sz w:val="20"/>
          <w:szCs w:val="20"/>
        </w:rPr>
        <w:t>Dare to Care in the Workplace</w:t>
      </w:r>
      <w:r w:rsidR="001008D5">
        <w:rPr>
          <w:rFonts w:asciiTheme="minorHAnsi" w:hAnsiTheme="minorHAnsi" w:cstheme="minorHAnsi"/>
          <w:w w:val="105"/>
          <w:sz w:val="20"/>
          <w:szCs w:val="20"/>
        </w:rPr>
        <w:t>”</w:t>
      </w:r>
    </w:p>
    <w:p w14:paraId="0595A9E9" w14:textId="4F9B63F7" w:rsidR="0016753C" w:rsidRPr="006B2601" w:rsidRDefault="0016753C" w:rsidP="006B2601">
      <w:pPr>
        <w:spacing w:after="0" w:line="240" w:lineRule="auto"/>
        <w:contextualSpacing/>
        <w:rPr>
          <w:rFonts w:asciiTheme="minorHAnsi" w:eastAsiaTheme="minorHAnsi" w:hAnsiTheme="minorHAnsi" w:cstheme="minorHAnsi"/>
          <w:b/>
          <w:bCs/>
          <w:sz w:val="20"/>
          <w:szCs w:val="20"/>
        </w:rPr>
      </w:pPr>
    </w:p>
    <w:p w14:paraId="7316F52B" w14:textId="439868F4" w:rsidR="0027601D" w:rsidRPr="006B2601" w:rsidRDefault="0027601D" w:rsidP="006B2601">
      <w:pPr>
        <w:suppressAutoHyphens w:val="0"/>
        <w:spacing w:after="0" w:line="240" w:lineRule="auto"/>
        <w:contextualSpacing/>
        <w:rPr>
          <w:rFonts w:asciiTheme="minorHAnsi" w:eastAsiaTheme="minorHAnsi" w:hAnsiTheme="minorHAnsi" w:cstheme="minorHAnsi"/>
          <w:sz w:val="20"/>
          <w:szCs w:val="20"/>
        </w:rPr>
      </w:pPr>
      <w:r w:rsidRPr="006B2601">
        <w:rPr>
          <w:rFonts w:asciiTheme="minorHAnsi" w:eastAsiaTheme="minorHAnsi" w:hAnsiTheme="minorHAnsi" w:cstheme="minorHAnsi"/>
          <w:b/>
          <w:bCs/>
          <w:sz w:val="20"/>
          <w:szCs w:val="20"/>
        </w:rPr>
        <w:t xml:space="preserve">Image Link: </w:t>
      </w:r>
      <w:hyperlink r:id="rId15" w:history="1">
        <w:r w:rsidR="00517830" w:rsidRPr="006B2601">
          <w:rPr>
            <w:rStyle w:val="Hyperlink"/>
            <w:rFonts w:asciiTheme="minorHAnsi" w:eastAsiaTheme="minorHAnsi" w:hAnsiTheme="minorHAnsi" w:cstheme="minorHAnsi"/>
            <w:sz w:val="20"/>
            <w:szCs w:val="20"/>
          </w:rPr>
          <w:t>https://technologyinsidergroup.com/wp-content/uploads/2022/06/Dante_Walston.jpg</w:t>
        </w:r>
      </w:hyperlink>
    </w:p>
    <w:p w14:paraId="00643B96" w14:textId="2CD244AA" w:rsidR="0027601D" w:rsidRPr="006B2601" w:rsidRDefault="0027601D" w:rsidP="006B2601">
      <w:pPr>
        <w:suppressAutoHyphens w:val="0"/>
        <w:spacing w:after="0" w:line="240" w:lineRule="auto"/>
        <w:contextualSpacing/>
        <w:rPr>
          <w:rFonts w:asciiTheme="minorHAnsi" w:hAnsiTheme="minorHAnsi" w:cstheme="minorHAnsi"/>
          <w:w w:val="105"/>
          <w:sz w:val="20"/>
          <w:szCs w:val="20"/>
        </w:rPr>
      </w:pPr>
      <w:r w:rsidRPr="006B2601">
        <w:rPr>
          <w:rFonts w:asciiTheme="minorHAnsi" w:eastAsiaTheme="minorHAnsi" w:hAnsiTheme="minorHAnsi" w:cstheme="minorHAnsi"/>
          <w:b/>
          <w:bCs/>
          <w:sz w:val="20"/>
          <w:szCs w:val="20"/>
        </w:rPr>
        <w:t>Image Caption:</w:t>
      </w:r>
      <w:r w:rsidRPr="006B2601">
        <w:rPr>
          <w:rFonts w:asciiTheme="minorHAnsi" w:eastAsia="Times New Roman" w:hAnsiTheme="minorHAnsi" w:cstheme="minorHAnsi"/>
          <w:bCs/>
          <w:sz w:val="20"/>
          <w:szCs w:val="20"/>
        </w:rPr>
        <w:t xml:space="preserve"> </w:t>
      </w:r>
      <w:r w:rsidR="00ED6F37" w:rsidRPr="006B2601">
        <w:rPr>
          <w:rFonts w:asciiTheme="minorHAnsi" w:hAnsiTheme="minorHAnsi" w:cstheme="minorHAnsi"/>
          <w:w w:val="105"/>
          <w:sz w:val="20"/>
          <w:szCs w:val="20"/>
        </w:rPr>
        <w:t>Dante Walston, Co-</w:t>
      </w:r>
      <w:r w:rsidR="002167D7">
        <w:rPr>
          <w:rFonts w:asciiTheme="minorHAnsi" w:hAnsiTheme="minorHAnsi" w:cstheme="minorHAnsi"/>
          <w:w w:val="105"/>
          <w:sz w:val="20"/>
          <w:szCs w:val="20"/>
        </w:rPr>
        <w:t>f</w:t>
      </w:r>
      <w:r w:rsidR="00ED6F37" w:rsidRPr="006B2601">
        <w:rPr>
          <w:rFonts w:asciiTheme="minorHAnsi" w:hAnsiTheme="minorHAnsi" w:cstheme="minorHAnsi"/>
          <w:w w:val="105"/>
          <w:sz w:val="20"/>
          <w:szCs w:val="20"/>
        </w:rPr>
        <w:t>ounder and CEO of IntegrateU</w:t>
      </w:r>
    </w:p>
    <w:p w14:paraId="12B9CAA7" w14:textId="77777777" w:rsidR="00ED6F37" w:rsidRPr="006B2601" w:rsidRDefault="00ED6F37" w:rsidP="006B2601">
      <w:pPr>
        <w:suppressAutoHyphens w:val="0"/>
        <w:spacing w:after="0" w:line="240" w:lineRule="auto"/>
        <w:contextualSpacing/>
        <w:rPr>
          <w:rFonts w:asciiTheme="minorHAnsi" w:hAnsiTheme="minorHAnsi" w:cstheme="minorHAnsi"/>
          <w:w w:val="105"/>
          <w:sz w:val="20"/>
          <w:szCs w:val="20"/>
        </w:rPr>
      </w:pPr>
    </w:p>
    <w:p w14:paraId="28024AFB" w14:textId="0A41415A" w:rsidR="00ED6F37" w:rsidRPr="006B2601" w:rsidRDefault="00ED6F37" w:rsidP="006B2601">
      <w:pPr>
        <w:suppressAutoHyphens w:val="0"/>
        <w:spacing w:after="0" w:line="240" w:lineRule="auto"/>
        <w:contextualSpacing/>
        <w:rPr>
          <w:rFonts w:asciiTheme="minorHAnsi" w:eastAsiaTheme="minorHAnsi" w:hAnsiTheme="minorHAnsi" w:cstheme="minorHAnsi"/>
          <w:sz w:val="20"/>
          <w:szCs w:val="20"/>
        </w:rPr>
      </w:pPr>
      <w:r w:rsidRPr="006B2601">
        <w:rPr>
          <w:rFonts w:asciiTheme="minorHAnsi" w:eastAsiaTheme="minorHAnsi" w:hAnsiTheme="minorHAnsi" w:cstheme="minorHAnsi"/>
          <w:b/>
          <w:bCs/>
          <w:sz w:val="20"/>
          <w:szCs w:val="20"/>
        </w:rPr>
        <w:t xml:space="preserve">Image Link: </w:t>
      </w:r>
      <w:hyperlink r:id="rId16" w:history="1">
        <w:r w:rsidR="00517830" w:rsidRPr="006B2601">
          <w:rPr>
            <w:rStyle w:val="Hyperlink"/>
            <w:rFonts w:asciiTheme="minorHAnsi" w:eastAsiaTheme="minorHAnsi" w:hAnsiTheme="minorHAnsi" w:cstheme="minorHAnsi"/>
            <w:sz w:val="20"/>
            <w:szCs w:val="20"/>
          </w:rPr>
          <w:t>https://technologyinsidergroup.com/wp-content/uploads/2022/06/Brad_Malone-1.jpg</w:t>
        </w:r>
      </w:hyperlink>
    </w:p>
    <w:p w14:paraId="7B035785" w14:textId="19A0F9F6" w:rsidR="00ED6F37" w:rsidRPr="006B2601" w:rsidRDefault="00ED6F37" w:rsidP="006B2601">
      <w:pPr>
        <w:suppressAutoHyphens w:val="0"/>
        <w:spacing w:after="0" w:line="240" w:lineRule="auto"/>
        <w:contextualSpacing/>
        <w:rPr>
          <w:rFonts w:asciiTheme="minorHAnsi" w:eastAsia="Times New Roman" w:hAnsiTheme="minorHAnsi" w:cstheme="minorHAnsi"/>
          <w:bCs/>
          <w:sz w:val="20"/>
          <w:szCs w:val="20"/>
        </w:rPr>
      </w:pPr>
      <w:r w:rsidRPr="006B2601">
        <w:rPr>
          <w:rFonts w:asciiTheme="minorHAnsi" w:eastAsiaTheme="minorHAnsi" w:hAnsiTheme="minorHAnsi" w:cstheme="minorHAnsi"/>
          <w:b/>
          <w:bCs/>
          <w:sz w:val="20"/>
          <w:szCs w:val="20"/>
        </w:rPr>
        <w:t>Image Caption:</w:t>
      </w:r>
      <w:r w:rsidRPr="006B2601">
        <w:rPr>
          <w:rFonts w:asciiTheme="minorHAnsi" w:eastAsia="Times New Roman" w:hAnsiTheme="minorHAnsi" w:cstheme="minorHAnsi"/>
          <w:bCs/>
          <w:sz w:val="20"/>
          <w:szCs w:val="20"/>
        </w:rPr>
        <w:t xml:space="preserve"> </w:t>
      </w:r>
      <w:r w:rsidR="00C72327" w:rsidRPr="006B2601">
        <w:rPr>
          <w:rFonts w:asciiTheme="minorHAnsi" w:eastAsia="Times New Roman" w:hAnsiTheme="minorHAnsi" w:cstheme="minorHAnsi"/>
          <w:bCs/>
          <w:sz w:val="20"/>
          <w:szCs w:val="20"/>
        </w:rPr>
        <w:t xml:space="preserve">Brad Malone, </w:t>
      </w:r>
      <w:r w:rsidR="000F11A3" w:rsidRPr="006B2601">
        <w:rPr>
          <w:rFonts w:asciiTheme="minorHAnsi" w:hAnsiTheme="minorHAnsi" w:cstheme="minorHAnsi"/>
          <w:sz w:val="20"/>
          <w:szCs w:val="20"/>
          <w:shd w:val="clear" w:color="auto" w:fill="FFFFFF"/>
        </w:rPr>
        <w:t>VP of Professional Services at Solutions360 and VP of Consulting at Navigate Management Consulting</w:t>
      </w:r>
    </w:p>
    <w:p w14:paraId="4A418F70" w14:textId="77777777" w:rsidR="00ED6F37" w:rsidRPr="006B2601" w:rsidRDefault="00ED6F37" w:rsidP="006B2601">
      <w:pPr>
        <w:suppressAutoHyphens w:val="0"/>
        <w:spacing w:after="0" w:line="240" w:lineRule="auto"/>
        <w:contextualSpacing/>
        <w:rPr>
          <w:rFonts w:asciiTheme="minorHAnsi" w:eastAsia="Times New Roman" w:hAnsiTheme="minorHAnsi" w:cstheme="minorHAnsi"/>
          <w:bCs/>
          <w:sz w:val="20"/>
          <w:szCs w:val="20"/>
        </w:rPr>
      </w:pPr>
    </w:p>
    <w:p w14:paraId="50289AEC" w14:textId="36E315B7" w:rsidR="00ED6F37" w:rsidRPr="006B2601" w:rsidRDefault="00ED6F37" w:rsidP="006B2601">
      <w:pPr>
        <w:suppressAutoHyphens w:val="0"/>
        <w:spacing w:after="0" w:line="240" w:lineRule="auto"/>
        <w:contextualSpacing/>
        <w:rPr>
          <w:rFonts w:asciiTheme="minorHAnsi" w:eastAsiaTheme="minorHAnsi" w:hAnsiTheme="minorHAnsi" w:cstheme="minorHAnsi"/>
          <w:sz w:val="20"/>
          <w:szCs w:val="20"/>
        </w:rPr>
      </w:pPr>
      <w:r w:rsidRPr="006B2601">
        <w:rPr>
          <w:rFonts w:asciiTheme="minorHAnsi" w:eastAsiaTheme="minorHAnsi" w:hAnsiTheme="minorHAnsi" w:cstheme="minorHAnsi"/>
          <w:b/>
          <w:bCs/>
          <w:sz w:val="20"/>
          <w:szCs w:val="20"/>
        </w:rPr>
        <w:t xml:space="preserve">Image Link: </w:t>
      </w:r>
      <w:hyperlink r:id="rId17" w:history="1">
        <w:r w:rsidR="00517830" w:rsidRPr="006B2601">
          <w:rPr>
            <w:rStyle w:val="Hyperlink"/>
            <w:rFonts w:asciiTheme="minorHAnsi" w:eastAsiaTheme="minorHAnsi" w:hAnsiTheme="minorHAnsi" w:cstheme="minorHAnsi"/>
            <w:b/>
            <w:bCs/>
            <w:sz w:val="20"/>
            <w:szCs w:val="20"/>
          </w:rPr>
          <w:t>h</w:t>
        </w:r>
        <w:r w:rsidR="00517830" w:rsidRPr="006B2601">
          <w:rPr>
            <w:rStyle w:val="Hyperlink"/>
            <w:rFonts w:asciiTheme="minorHAnsi" w:eastAsiaTheme="minorHAnsi" w:hAnsiTheme="minorHAnsi" w:cstheme="minorHAnsi"/>
            <w:sz w:val="20"/>
            <w:szCs w:val="20"/>
          </w:rPr>
          <w:t>ttps://technologyinsidergroup.com/wp-content/uploads/2022/06/Joel_Harris-scaled.jpg</w:t>
        </w:r>
      </w:hyperlink>
    </w:p>
    <w:p w14:paraId="33D6BEAC" w14:textId="312A173F" w:rsidR="009B501E" w:rsidRPr="006B2601" w:rsidRDefault="00ED6F37" w:rsidP="006B2601">
      <w:pPr>
        <w:suppressAutoHyphens w:val="0"/>
        <w:spacing w:after="0" w:line="240" w:lineRule="auto"/>
        <w:contextualSpacing/>
        <w:rPr>
          <w:rFonts w:asciiTheme="minorHAnsi" w:eastAsiaTheme="minorHAnsi" w:hAnsiTheme="minorHAnsi" w:cstheme="minorHAnsi"/>
          <w:sz w:val="20"/>
          <w:szCs w:val="20"/>
        </w:rPr>
      </w:pPr>
      <w:r w:rsidRPr="006B2601">
        <w:rPr>
          <w:rFonts w:asciiTheme="minorHAnsi" w:eastAsiaTheme="minorHAnsi" w:hAnsiTheme="minorHAnsi" w:cstheme="minorHAnsi"/>
          <w:b/>
          <w:bCs/>
          <w:sz w:val="20"/>
          <w:szCs w:val="20"/>
        </w:rPr>
        <w:t>Image Caption</w:t>
      </w:r>
      <w:r w:rsidR="009B501E" w:rsidRPr="006B2601">
        <w:rPr>
          <w:rFonts w:asciiTheme="minorHAnsi" w:eastAsiaTheme="minorHAnsi" w:hAnsiTheme="minorHAnsi" w:cstheme="minorHAnsi"/>
          <w:b/>
          <w:bCs/>
          <w:sz w:val="20"/>
          <w:szCs w:val="20"/>
        </w:rPr>
        <w:t xml:space="preserve">: </w:t>
      </w:r>
      <w:r w:rsidR="009B501E" w:rsidRPr="006B2601">
        <w:rPr>
          <w:rFonts w:asciiTheme="minorHAnsi" w:eastAsiaTheme="minorHAnsi" w:hAnsiTheme="minorHAnsi" w:cstheme="minorHAnsi"/>
          <w:sz w:val="20"/>
          <w:szCs w:val="20"/>
        </w:rPr>
        <w:t>Joel Harris,</w:t>
      </w:r>
      <w:r w:rsidR="009B501E" w:rsidRPr="006B2601">
        <w:rPr>
          <w:rFonts w:asciiTheme="minorHAnsi" w:eastAsiaTheme="minorHAnsi" w:hAnsiTheme="minorHAnsi" w:cstheme="minorHAnsi"/>
          <w:b/>
          <w:bCs/>
          <w:sz w:val="20"/>
          <w:szCs w:val="20"/>
        </w:rPr>
        <w:t xml:space="preserve"> </w:t>
      </w:r>
      <w:r w:rsidR="009B501E" w:rsidRPr="006B2601">
        <w:rPr>
          <w:rFonts w:asciiTheme="minorHAnsi" w:hAnsiTheme="minorHAnsi" w:cstheme="minorHAnsi"/>
          <w:sz w:val="20"/>
          <w:szCs w:val="20"/>
          <w:shd w:val="clear" w:color="auto" w:fill="FFFFFF"/>
        </w:rPr>
        <w:t xml:space="preserve">President </w:t>
      </w:r>
      <w:r w:rsidR="002167D7">
        <w:rPr>
          <w:rFonts w:asciiTheme="minorHAnsi" w:hAnsiTheme="minorHAnsi" w:cstheme="minorHAnsi"/>
          <w:sz w:val="20"/>
          <w:szCs w:val="20"/>
          <w:shd w:val="clear" w:color="auto" w:fill="FFFFFF"/>
        </w:rPr>
        <w:t xml:space="preserve">of </w:t>
      </w:r>
      <w:r w:rsidR="009B501E" w:rsidRPr="006B2601">
        <w:rPr>
          <w:rFonts w:asciiTheme="minorHAnsi" w:hAnsiTheme="minorHAnsi" w:cstheme="minorHAnsi"/>
          <w:sz w:val="20"/>
          <w:szCs w:val="20"/>
          <w:shd w:val="clear" w:color="auto" w:fill="FFFFFF"/>
        </w:rPr>
        <w:t>Solutions360.</w:t>
      </w:r>
    </w:p>
    <w:p w14:paraId="7CA02D99" w14:textId="40CC2467" w:rsidR="00ED6F37" w:rsidRPr="006B2601" w:rsidRDefault="00ED6F37" w:rsidP="006B2601">
      <w:pPr>
        <w:suppressAutoHyphens w:val="0"/>
        <w:spacing w:after="0" w:line="240" w:lineRule="auto"/>
        <w:contextualSpacing/>
        <w:rPr>
          <w:rFonts w:asciiTheme="minorHAnsi" w:eastAsia="Times New Roman" w:hAnsiTheme="minorHAnsi" w:cstheme="minorHAnsi"/>
          <w:bCs/>
          <w:sz w:val="20"/>
          <w:szCs w:val="20"/>
        </w:rPr>
      </w:pPr>
    </w:p>
    <w:p w14:paraId="200053A3" w14:textId="1134A61C" w:rsidR="00ED6F37" w:rsidRPr="006B2601" w:rsidRDefault="00ED6F37" w:rsidP="006B2601">
      <w:pPr>
        <w:suppressAutoHyphens w:val="0"/>
        <w:spacing w:after="0" w:line="240" w:lineRule="auto"/>
        <w:contextualSpacing/>
        <w:rPr>
          <w:rFonts w:asciiTheme="minorHAnsi" w:eastAsiaTheme="minorHAnsi" w:hAnsiTheme="minorHAnsi" w:cstheme="minorHAnsi"/>
          <w:sz w:val="20"/>
          <w:szCs w:val="20"/>
        </w:rPr>
      </w:pPr>
      <w:r w:rsidRPr="006B2601">
        <w:rPr>
          <w:rFonts w:asciiTheme="minorHAnsi" w:eastAsiaTheme="minorHAnsi" w:hAnsiTheme="minorHAnsi" w:cstheme="minorHAnsi"/>
          <w:b/>
          <w:bCs/>
          <w:sz w:val="20"/>
          <w:szCs w:val="20"/>
        </w:rPr>
        <w:t xml:space="preserve">Image Link: </w:t>
      </w:r>
      <w:hyperlink r:id="rId18" w:history="1">
        <w:r w:rsidR="00214E88" w:rsidRPr="006B2601">
          <w:rPr>
            <w:rStyle w:val="Hyperlink"/>
            <w:rFonts w:asciiTheme="minorHAnsi" w:eastAsiaTheme="minorHAnsi" w:hAnsiTheme="minorHAnsi" w:cstheme="minorHAnsi"/>
            <w:sz w:val="20"/>
            <w:szCs w:val="20"/>
          </w:rPr>
          <w:t>https://technologyinsidergroup.com/wp-content/uploads/2022/06/Stephanie_Jones.jpg</w:t>
        </w:r>
      </w:hyperlink>
    </w:p>
    <w:p w14:paraId="47955D6B" w14:textId="4FA221CA" w:rsidR="00ED6F37" w:rsidRPr="006B2601" w:rsidRDefault="00ED6F37" w:rsidP="006B2601">
      <w:pPr>
        <w:suppressAutoHyphens w:val="0"/>
        <w:spacing w:after="0" w:line="240" w:lineRule="auto"/>
        <w:contextualSpacing/>
        <w:rPr>
          <w:rFonts w:asciiTheme="minorHAnsi" w:eastAsia="Times New Roman" w:hAnsiTheme="minorHAnsi" w:cstheme="minorHAnsi"/>
          <w:bCs/>
          <w:sz w:val="20"/>
          <w:szCs w:val="20"/>
        </w:rPr>
      </w:pPr>
      <w:r w:rsidRPr="006B2601">
        <w:rPr>
          <w:rFonts w:asciiTheme="minorHAnsi" w:eastAsiaTheme="minorHAnsi" w:hAnsiTheme="minorHAnsi" w:cstheme="minorHAnsi"/>
          <w:b/>
          <w:bCs/>
          <w:sz w:val="20"/>
          <w:szCs w:val="20"/>
        </w:rPr>
        <w:t>Image Caption:</w:t>
      </w:r>
      <w:r w:rsidRPr="006B2601">
        <w:rPr>
          <w:rFonts w:asciiTheme="minorHAnsi" w:eastAsia="Times New Roman" w:hAnsiTheme="minorHAnsi" w:cstheme="minorHAnsi"/>
          <w:bCs/>
          <w:sz w:val="20"/>
          <w:szCs w:val="20"/>
        </w:rPr>
        <w:t xml:space="preserve"> </w:t>
      </w:r>
      <w:r w:rsidRPr="006B2601">
        <w:rPr>
          <w:rFonts w:asciiTheme="minorHAnsi" w:hAnsiTheme="minorHAnsi" w:cstheme="minorHAnsi"/>
          <w:w w:val="105"/>
          <w:sz w:val="20"/>
          <w:szCs w:val="20"/>
        </w:rPr>
        <w:t>Stephanie Jones, Director of Instructional Design for IntegrateU</w:t>
      </w:r>
    </w:p>
    <w:p w14:paraId="74C761D0" w14:textId="77777777" w:rsidR="00ED6F37" w:rsidRPr="006B2601" w:rsidRDefault="00ED6F37" w:rsidP="006B2601">
      <w:pPr>
        <w:suppressAutoHyphens w:val="0"/>
        <w:spacing w:after="0" w:line="240" w:lineRule="auto"/>
        <w:contextualSpacing/>
        <w:rPr>
          <w:rFonts w:asciiTheme="minorHAnsi" w:eastAsia="Times New Roman" w:hAnsiTheme="minorHAnsi" w:cstheme="minorHAnsi"/>
          <w:bCs/>
          <w:sz w:val="20"/>
          <w:szCs w:val="20"/>
        </w:rPr>
      </w:pPr>
    </w:p>
    <w:p w14:paraId="628AF0F4" w14:textId="7391F33F" w:rsidR="00296F51" w:rsidRPr="006B2601" w:rsidRDefault="00296F51" w:rsidP="006B2601">
      <w:pPr>
        <w:suppressAutoHyphens w:val="0"/>
        <w:spacing w:after="0" w:line="240" w:lineRule="auto"/>
        <w:contextualSpacing/>
        <w:rPr>
          <w:rFonts w:asciiTheme="minorHAnsi" w:eastAsiaTheme="minorHAnsi" w:hAnsiTheme="minorHAnsi" w:cstheme="minorHAnsi"/>
          <w:sz w:val="20"/>
          <w:szCs w:val="20"/>
        </w:rPr>
      </w:pPr>
      <w:r w:rsidRPr="006B2601">
        <w:rPr>
          <w:rFonts w:asciiTheme="minorHAnsi" w:eastAsiaTheme="minorHAnsi" w:hAnsiTheme="minorHAnsi" w:cstheme="minorHAnsi"/>
          <w:b/>
          <w:bCs/>
          <w:sz w:val="20"/>
          <w:szCs w:val="20"/>
        </w:rPr>
        <w:t xml:space="preserve">Image Link: </w:t>
      </w:r>
      <w:hyperlink r:id="rId19" w:history="1">
        <w:r w:rsidR="00214E88" w:rsidRPr="006B2601">
          <w:rPr>
            <w:rStyle w:val="Hyperlink"/>
            <w:rFonts w:asciiTheme="minorHAnsi" w:eastAsiaTheme="minorHAnsi" w:hAnsiTheme="minorHAnsi" w:cstheme="minorHAnsi"/>
            <w:sz w:val="20"/>
            <w:szCs w:val="20"/>
          </w:rPr>
          <w:t>https://technologyinsidergroup.com/wp-content/uploads/2022/06/Prosource-Sherry_Dantonio.jpg</w:t>
        </w:r>
      </w:hyperlink>
    </w:p>
    <w:p w14:paraId="074A9A7C" w14:textId="19F730E8" w:rsidR="00296F51" w:rsidRPr="006B2601" w:rsidRDefault="00296F51" w:rsidP="006B2601">
      <w:pPr>
        <w:suppressAutoHyphens w:val="0"/>
        <w:spacing w:after="0" w:line="240" w:lineRule="auto"/>
        <w:contextualSpacing/>
        <w:rPr>
          <w:rFonts w:asciiTheme="minorHAnsi" w:eastAsia="Times New Roman" w:hAnsiTheme="minorHAnsi" w:cstheme="minorHAnsi"/>
          <w:bCs/>
          <w:sz w:val="20"/>
          <w:szCs w:val="20"/>
        </w:rPr>
      </w:pPr>
      <w:r w:rsidRPr="006B2601">
        <w:rPr>
          <w:rFonts w:asciiTheme="minorHAnsi" w:eastAsiaTheme="minorHAnsi" w:hAnsiTheme="minorHAnsi" w:cstheme="minorHAnsi"/>
          <w:b/>
          <w:bCs/>
          <w:sz w:val="20"/>
          <w:szCs w:val="20"/>
        </w:rPr>
        <w:t>Image Caption:</w:t>
      </w:r>
      <w:r w:rsidRPr="006B2601">
        <w:rPr>
          <w:rFonts w:asciiTheme="minorHAnsi" w:eastAsia="Times New Roman" w:hAnsiTheme="minorHAnsi" w:cstheme="minorHAnsi"/>
          <w:bCs/>
          <w:sz w:val="20"/>
          <w:szCs w:val="20"/>
        </w:rPr>
        <w:t xml:space="preserve"> </w:t>
      </w:r>
      <w:r w:rsidRPr="006B2601">
        <w:rPr>
          <w:rFonts w:asciiTheme="minorHAnsi" w:hAnsiTheme="minorHAnsi" w:cstheme="minorHAnsi"/>
          <w:bCs/>
          <w:color w:val="000000"/>
          <w:sz w:val="20"/>
          <w:szCs w:val="20"/>
        </w:rPr>
        <w:t>Sherry Dantonio</w:t>
      </w:r>
      <w:r w:rsidRPr="006B2601">
        <w:rPr>
          <w:rFonts w:asciiTheme="minorHAnsi" w:eastAsiaTheme="minorHAnsi" w:hAnsiTheme="minorHAnsi" w:cstheme="minorHAnsi"/>
          <w:bCs/>
          <w:color w:val="000000"/>
          <w:sz w:val="20"/>
          <w:szCs w:val="20"/>
        </w:rPr>
        <w:t>,</w:t>
      </w:r>
      <w:r w:rsidRPr="006B2601">
        <w:rPr>
          <w:rFonts w:asciiTheme="minorHAnsi" w:eastAsiaTheme="minorHAnsi" w:hAnsiTheme="minorHAnsi" w:cstheme="minorHAnsi"/>
          <w:b/>
          <w:bCs/>
          <w:color w:val="000000"/>
          <w:sz w:val="20"/>
          <w:szCs w:val="20"/>
        </w:rPr>
        <w:t xml:space="preserve"> </w:t>
      </w:r>
      <w:r w:rsidRPr="006B2601">
        <w:rPr>
          <w:rFonts w:asciiTheme="minorHAnsi" w:hAnsiTheme="minorHAnsi" w:cstheme="minorHAnsi"/>
          <w:color w:val="000000"/>
          <w:sz w:val="20"/>
          <w:szCs w:val="20"/>
        </w:rPr>
        <w:t>Senior Director, Education and Member Recruitment at ProSource</w:t>
      </w:r>
    </w:p>
    <w:p w14:paraId="05B87115" w14:textId="04EB5E85" w:rsidR="0027601D" w:rsidRPr="006B2601" w:rsidRDefault="0027601D" w:rsidP="006B2601">
      <w:pPr>
        <w:spacing w:after="0" w:line="240" w:lineRule="auto"/>
        <w:contextualSpacing/>
        <w:rPr>
          <w:rFonts w:asciiTheme="minorHAnsi" w:eastAsiaTheme="minorHAnsi" w:hAnsiTheme="minorHAnsi" w:cstheme="minorHAnsi"/>
          <w:b/>
          <w:bCs/>
          <w:sz w:val="20"/>
          <w:szCs w:val="20"/>
        </w:rPr>
      </w:pPr>
    </w:p>
    <w:p w14:paraId="66D32D72" w14:textId="77777777" w:rsidR="00B31DF6" w:rsidRPr="006B2601" w:rsidRDefault="00B31DF6" w:rsidP="006B2601">
      <w:pPr>
        <w:pStyle w:val="NormalWeb"/>
        <w:shd w:val="clear" w:color="auto" w:fill="FFFFFF"/>
        <w:spacing w:after="0" w:line="240" w:lineRule="auto"/>
        <w:contextualSpacing/>
        <w:textAlignment w:val="baseline"/>
        <w:outlineLvl w:val="0"/>
        <w:rPr>
          <w:rStyle w:val="Strong"/>
          <w:rFonts w:asciiTheme="minorHAnsi" w:hAnsiTheme="minorHAnsi" w:cstheme="minorHAnsi"/>
          <w:sz w:val="20"/>
          <w:szCs w:val="20"/>
        </w:rPr>
      </w:pPr>
      <w:r w:rsidRPr="006B2601">
        <w:rPr>
          <w:rStyle w:val="Strong"/>
          <w:rFonts w:asciiTheme="minorHAnsi" w:eastAsia="SimSun" w:hAnsiTheme="minorHAnsi" w:cstheme="minorHAnsi"/>
          <w:sz w:val="20"/>
          <w:szCs w:val="20"/>
          <w:u w:val="single"/>
        </w:rPr>
        <w:t>Follow ProSource:</w:t>
      </w:r>
    </w:p>
    <w:p w14:paraId="4E834F4C" w14:textId="77777777" w:rsidR="00B31DF6" w:rsidRPr="006B2601" w:rsidRDefault="00B31DF6" w:rsidP="006B2601">
      <w:pPr>
        <w:pStyle w:val="NormalWeb"/>
        <w:shd w:val="clear" w:color="auto" w:fill="FFFFFF"/>
        <w:spacing w:after="0" w:line="240" w:lineRule="auto"/>
        <w:contextualSpacing/>
        <w:textAlignment w:val="baseline"/>
        <w:outlineLvl w:val="0"/>
        <w:rPr>
          <w:rFonts w:asciiTheme="minorHAnsi" w:hAnsiTheme="minorHAnsi" w:cstheme="minorHAnsi"/>
          <w:color w:val="0432FF"/>
          <w:sz w:val="20"/>
          <w:szCs w:val="20"/>
        </w:rPr>
      </w:pPr>
      <w:r w:rsidRPr="006B2601">
        <w:rPr>
          <w:rFonts w:asciiTheme="minorHAnsi" w:hAnsiTheme="minorHAnsi" w:cstheme="minorHAnsi"/>
          <w:b/>
          <w:sz w:val="20"/>
          <w:szCs w:val="20"/>
        </w:rPr>
        <w:t xml:space="preserve">Facebook: </w:t>
      </w:r>
      <w:hyperlink r:id="rId20" w:history="1">
        <w:r w:rsidRPr="006B2601">
          <w:rPr>
            <w:rStyle w:val="Hyperlink2"/>
            <w:rFonts w:asciiTheme="minorHAnsi" w:hAnsiTheme="minorHAnsi" w:cstheme="minorHAnsi"/>
          </w:rPr>
          <w:t>https://www.facebook.com/ProSourceInfo/</w:t>
        </w:r>
      </w:hyperlink>
    </w:p>
    <w:p w14:paraId="1E85EB21" w14:textId="77777777" w:rsidR="00B31DF6" w:rsidRPr="006B2601" w:rsidRDefault="00B31DF6" w:rsidP="006B2601">
      <w:pPr>
        <w:pStyle w:val="NormalWeb"/>
        <w:shd w:val="clear" w:color="auto" w:fill="FFFFFF"/>
        <w:spacing w:after="0" w:line="240" w:lineRule="auto"/>
        <w:contextualSpacing/>
        <w:textAlignment w:val="baseline"/>
        <w:outlineLvl w:val="0"/>
        <w:rPr>
          <w:rStyle w:val="Hyperlink2"/>
          <w:rFonts w:asciiTheme="minorHAnsi" w:hAnsiTheme="minorHAnsi" w:cstheme="minorHAnsi"/>
        </w:rPr>
      </w:pPr>
      <w:r w:rsidRPr="006B2601">
        <w:rPr>
          <w:rFonts w:asciiTheme="minorHAnsi" w:hAnsiTheme="minorHAnsi" w:cstheme="minorHAnsi"/>
          <w:b/>
          <w:sz w:val="20"/>
          <w:szCs w:val="20"/>
        </w:rPr>
        <w:t xml:space="preserve">LinkedIn: </w:t>
      </w:r>
      <w:hyperlink r:id="rId21" w:history="1">
        <w:r w:rsidRPr="006B2601">
          <w:rPr>
            <w:rStyle w:val="Hyperlink2"/>
            <w:rFonts w:asciiTheme="minorHAnsi" w:hAnsiTheme="minorHAnsi" w:cstheme="minorHAnsi"/>
          </w:rPr>
          <w:t>https://www.linkedin.com/company/prosource-buying-group/</w:t>
        </w:r>
      </w:hyperlink>
    </w:p>
    <w:p w14:paraId="129A26A2" w14:textId="77777777" w:rsidR="00B31DF6" w:rsidRPr="006B2601" w:rsidRDefault="00B31DF6" w:rsidP="006B2601">
      <w:pPr>
        <w:pStyle w:val="NormalWeb"/>
        <w:shd w:val="clear" w:color="auto" w:fill="FFFFFF"/>
        <w:spacing w:after="0" w:line="240" w:lineRule="auto"/>
        <w:contextualSpacing/>
        <w:textAlignment w:val="baseline"/>
        <w:outlineLvl w:val="0"/>
        <w:rPr>
          <w:rStyle w:val="Hyperlink"/>
          <w:rFonts w:asciiTheme="minorHAnsi" w:hAnsiTheme="minorHAnsi" w:cstheme="minorHAnsi"/>
          <w:sz w:val="20"/>
          <w:szCs w:val="20"/>
        </w:rPr>
      </w:pPr>
      <w:r w:rsidRPr="006B2601">
        <w:rPr>
          <w:rFonts w:asciiTheme="minorHAnsi" w:hAnsiTheme="minorHAnsi" w:cstheme="minorHAnsi"/>
          <w:b/>
          <w:sz w:val="20"/>
          <w:szCs w:val="20"/>
        </w:rPr>
        <w:t>Twitter:</w:t>
      </w:r>
      <w:r w:rsidRPr="006B2601">
        <w:rPr>
          <w:rFonts w:asciiTheme="minorHAnsi" w:hAnsiTheme="minorHAnsi" w:cstheme="minorHAnsi"/>
          <w:sz w:val="20"/>
          <w:szCs w:val="20"/>
        </w:rPr>
        <w:t xml:space="preserve"> </w:t>
      </w:r>
      <w:hyperlink r:id="rId22" w:history="1">
        <w:r w:rsidRPr="006B2601">
          <w:rPr>
            <w:rStyle w:val="Hyperlink2"/>
            <w:rFonts w:asciiTheme="minorHAnsi" w:hAnsiTheme="minorHAnsi" w:cstheme="minorHAnsi"/>
          </w:rPr>
          <w:t>https://twitter.com/ProSourceInfo</w:t>
        </w:r>
      </w:hyperlink>
    </w:p>
    <w:p w14:paraId="3EC8DFEE" w14:textId="77777777" w:rsidR="00B31DF6" w:rsidRPr="006B2601" w:rsidRDefault="00B31DF6" w:rsidP="006B2601">
      <w:pPr>
        <w:pStyle w:val="NormalWeb"/>
        <w:shd w:val="clear" w:color="auto" w:fill="FFFFFF"/>
        <w:spacing w:after="0" w:line="240" w:lineRule="auto"/>
        <w:contextualSpacing/>
        <w:textAlignment w:val="baseline"/>
        <w:outlineLvl w:val="0"/>
        <w:rPr>
          <w:rStyle w:val="Hyperlink"/>
          <w:rFonts w:asciiTheme="minorHAnsi" w:hAnsiTheme="minorHAnsi" w:cstheme="minorHAnsi"/>
          <w:sz w:val="20"/>
          <w:szCs w:val="20"/>
        </w:rPr>
      </w:pPr>
    </w:p>
    <w:p w14:paraId="3B438773" w14:textId="77777777" w:rsidR="00B31DF6" w:rsidRPr="006B2601" w:rsidRDefault="00B31DF6" w:rsidP="006B2601">
      <w:pPr>
        <w:spacing w:after="0" w:line="240" w:lineRule="auto"/>
        <w:contextualSpacing/>
        <w:rPr>
          <w:rFonts w:asciiTheme="minorHAnsi" w:hAnsiTheme="minorHAnsi" w:cstheme="minorHAnsi"/>
          <w:b/>
          <w:sz w:val="20"/>
          <w:szCs w:val="20"/>
        </w:rPr>
      </w:pPr>
      <w:r w:rsidRPr="006B2601">
        <w:rPr>
          <w:rFonts w:asciiTheme="minorHAnsi" w:hAnsiTheme="minorHAnsi" w:cstheme="minorHAnsi"/>
          <w:b/>
          <w:sz w:val="20"/>
          <w:szCs w:val="20"/>
        </w:rPr>
        <w:t>Company and Media Contact:</w:t>
      </w:r>
    </w:p>
    <w:p w14:paraId="28B02663" w14:textId="77777777" w:rsidR="00B31DF6" w:rsidRPr="006B2601" w:rsidRDefault="00B31DF6" w:rsidP="006B2601">
      <w:pPr>
        <w:spacing w:after="0" w:line="240" w:lineRule="auto"/>
        <w:contextualSpacing/>
        <w:rPr>
          <w:rFonts w:asciiTheme="minorHAnsi" w:hAnsiTheme="minorHAnsi" w:cstheme="minorHAnsi"/>
          <w:sz w:val="20"/>
          <w:szCs w:val="20"/>
        </w:rPr>
      </w:pPr>
      <w:r w:rsidRPr="006B2601">
        <w:rPr>
          <w:rFonts w:asciiTheme="minorHAnsi" w:hAnsiTheme="minorHAnsi" w:cstheme="minorHAnsi"/>
          <w:sz w:val="20"/>
          <w:szCs w:val="20"/>
        </w:rPr>
        <w:t>Carol Campbell</w:t>
      </w:r>
    </w:p>
    <w:p w14:paraId="08BD751E" w14:textId="77777777" w:rsidR="00B31DF6" w:rsidRPr="006B2601" w:rsidRDefault="00B31DF6" w:rsidP="006B2601">
      <w:pPr>
        <w:spacing w:after="0" w:line="240" w:lineRule="auto"/>
        <w:contextualSpacing/>
        <w:rPr>
          <w:rFonts w:asciiTheme="minorHAnsi" w:hAnsiTheme="minorHAnsi" w:cstheme="minorHAnsi"/>
          <w:sz w:val="20"/>
          <w:szCs w:val="20"/>
        </w:rPr>
      </w:pPr>
      <w:r w:rsidRPr="006B2601">
        <w:rPr>
          <w:rFonts w:asciiTheme="minorHAnsi" w:hAnsiTheme="minorHAnsi" w:cstheme="minorHAnsi"/>
          <w:sz w:val="20"/>
          <w:szCs w:val="20"/>
        </w:rPr>
        <w:t>Managing Director</w:t>
      </w:r>
    </w:p>
    <w:p w14:paraId="6742A882" w14:textId="77777777" w:rsidR="00B31DF6" w:rsidRPr="006B2601" w:rsidRDefault="00B31DF6" w:rsidP="006B2601">
      <w:pPr>
        <w:spacing w:after="0" w:line="240" w:lineRule="auto"/>
        <w:contextualSpacing/>
        <w:rPr>
          <w:rFonts w:asciiTheme="minorHAnsi" w:hAnsiTheme="minorHAnsi" w:cstheme="minorHAnsi"/>
          <w:sz w:val="20"/>
          <w:szCs w:val="20"/>
        </w:rPr>
      </w:pPr>
      <w:r w:rsidRPr="006B2601">
        <w:rPr>
          <w:rFonts w:asciiTheme="minorHAnsi" w:hAnsiTheme="minorHAnsi" w:cstheme="minorHAnsi"/>
          <w:sz w:val="20"/>
          <w:szCs w:val="20"/>
        </w:rPr>
        <w:t>Technology Insider Group</w:t>
      </w:r>
    </w:p>
    <w:p w14:paraId="03476E4E" w14:textId="77777777" w:rsidR="00B31DF6" w:rsidRPr="006B2601" w:rsidRDefault="00B31DF6" w:rsidP="006B2601">
      <w:pPr>
        <w:spacing w:after="0" w:line="240" w:lineRule="auto"/>
        <w:contextualSpacing/>
        <w:rPr>
          <w:rFonts w:asciiTheme="minorHAnsi" w:hAnsiTheme="minorHAnsi" w:cstheme="minorHAnsi"/>
          <w:sz w:val="20"/>
          <w:szCs w:val="20"/>
        </w:rPr>
      </w:pPr>
      <w:r w:rsidRPr="006B2601">
        <w:rPr>
          <w:rFonts w:asciiTheme="minorHAnsi" w:hAnsiTheme="minorHAnsi" w:cstheme="minorHAnsi"/>
          <w:sz w:val="20"/>
          <w:szCs w:val="20"/>
        </w:rPr>
        <w:t>Tel: (323) 309-7673</w:t>
      </w:r>
    </w:p>
    <w:p w14:paraId="1EDA7A93" w14:textId="35B47EB3" w:rsidR="00343F5F" w:rsidRPr="006B2601" w:rsidRDefault="00B31DF6" w:rsidP="006B2601">
      <w:pPr>
        <w:spacing w:after="0" w:line="240" w:lineRule="auto"/>
        <w:contextualSpacing/>
        <w:rPr>
          <w:rFonts w:asciiTheme="minorHAnsi" w:hAnsiTheme="minorHAnsi" w:cstheme="minorHAnsi"/>
          <w:sz w:val="20"/>
          <w:szCs w:val="20"/>
        </w:rPr>
      </w:pPr>
      <w:r w:rsidRPr="006B2601">
        <w:rPr>
          <w:rFonts w:asciiTheme="minorHAnsi" w:hAnsiTheme="minorHAnsi" w:cstheme="minorHAnsi"/>
          <w:sz w:val="20"/>
          <w:szCs w:val="20"/>
        </w:rPr>
        <w:t xml:space="preserve">Email: </w:t>
      </w:r>
      <w:hyperlink r:id="rId23" w:history="1">
        <w:r w:rsidRPr="006B2601">
          <w:rPr>
            <w:rStyle w:val="Hyperlink2"/>
            <w:rFonts w:asciiTheme="minorHAnsi" w:hAnsiTheme="minorHAnsi" w:cstheme="minorHAnsi"/>
          </w:rPr>
          <w:t>MarCom@ProSourceinfo.com</w:t>
        </w:r>
      </w:hyperlink>
    </w:p>
    <w:sectPr w:rsidR="00343F5F" w:rsidRPr="006B2601" w:rsidSect="006B2601">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AEE7" w14:textId="77777777" w:rsidR="006F1E93" w:rsidRDefault="006F1E93" w:rsidP="00642E46">
      <w:pPr>
        <w:spacing w:after="0" w:line="240" w:lineRule="auto"/>
      </w:pPr>
      <w:r>
        <w:separator/>
      </w:r>
    </w:p>
  </w:endnote>
  <w:endnote w:type="continuationSeparator" w:id="0">
    <w:p w14:paraId="07CB6D53" w14:textId="77777777" w:rsidR="006F1E93" w:rsidRDefault="006F1E93" w:rsidP="0064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altName w:val="﷽﷽﷽﷽﷽﷽遀ĥ怀"/>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20B0604020202020204"/>
    <w:charset w:val="4D"/>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FA7F" w14:textId="77777777" w:rsidR="001F7EBD" w:rsidRPr="004F2B45" w:rsidRDefault="001F7EBD" w:rsidP="00B10C46">
    <w:pPr>
      <w:pStyle w:val="Footer"/>
      <w:jc w:val="right"/>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2A32" w14:textId="77777777" w:rsidR="001F7EBD" w:rsidRPr="004F2B45" w:rsidRDefault="001F7EBD" w:rsidP="00B10C46">
    <w:pPr>
      <w:pStyle w:val="Footer"/>
      <w:jc w:val="right"/>
      <w:rPr>
        <w:rFonts w:ascii="Times New Roman" w:hAnsi="Times New Roman" w:cs="Times New Roman"/>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A016" w14:textId="77777777" w:rsidR="006F1E93" w:rsidRDefault="006F1E93" w:rsidP="00642E46">
      <w:pPr>
        <w:spacing w:after="0" w:line="240" w:lineRule="auto"/>
      </w:pPr>
      <w:r>
        <w:separator/>
      </w:r>
    </w:p>
  </w:footnote>
  <w:footnote w:type="continuationSeparator" w:id="0">
    <w:p w14:paraId="1799C3A7" w14:textId="77777777" w:rsidR="006F1E93" w:rsidRDefault="006F1E93" w:rsidP="00642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7D13" w14:textId="77777777" w:rsidR="001F7EBD" w:rsidRDefault="001F7EBD" w:rsidP="004C463F">
    <w:pPr>
      <w:pStyle w:val="Header"/>
    </w:pPr>
    <w:r w:rsidRPr="00044D08">
      <w:rPr>
        <w:rFonts w:asciiTheme="minorHAnsi" w:hAnsiTheme="minorHAnsi"/>
        <w:noProof/>
        <w:sz w:val="20"/>
      </w:rPr>
      <w:drawing>
        <wp:anchor distT="0" distB="0" distL="114300" distR="114300" simplePos="0" relativeHeight="251659264" behindDoc="0" locked="0" layoutInCell="1" allowOverlap="1" wp14:anchorId="5D18EB71" wp14:editId="200D29FD">
          <wp:simplePos x="0" y="0"/>
          <wp:positionH relativeFrom="column">
            <wp:posOffset>-43180</wp:posOffset>
          </wp:positionH>
          <wp:positionV relativeFrom="paragraph">
            <wp:posOffset>0</wp:posOffset>
          </wp:positionV>
          <wp:extent cx="2257425" cy="557530"/>
          <wp:effectExtent l="0" t="0" r="9525" b="0"/>
          <wp:wrapTight wrapText="bothSides">
            <wp:wrapPolygon edited="0">
              <wp:start x="0" y="0"/>
              <wp:lineTo x="0" y="20665"/>
              <wp:lineTo x="21509" y="20665"/>
              <wp:lineTo x="21509" y="0"/>
              <wp:lineTo x="0" y="0"/>
            </wp:wrapPolygon>
          </wp:wrapTigh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57425" cy="557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BAF"/>
    <w:multiLevelType w:val="hybridMultilevel"/>
    <w:tmpl w:val="382A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6CA9"/>
    <w:multiLevelType w:val="hybridMultilevel"/>
    <w:tmpl w:val="DE4C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81C04"/>
    <w:multiLevelType w:val="hybridMultilevel"/>
    <w:tmpl w:val="0BB8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836F1"/>
    <w:multiLevelType w:val="hybridMultilevel"/>
    <w:tmpl w:val="E16E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80990"/>
    <w:multiLevelType w:val="hybridMultilevel"/>
    <w:tmpl w:val="2B0A9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5A3977"/>
    <w:multiLevelType w:val="hybridMultilevel"/>
    <w:tmpl w:val="B640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F14A6"/>
    <w:multiLevelType w:val="multilevel"/>
    <w:tmpl w:val="A8647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504B58"/>
    <w:multiLevelType w:val="hybridMultilevel"/>
    <w:tmpl w:val="EDDEDE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479315A"/>
    <w:multiLevelType w:val="hybridMultilevel"/>
    <w:tmpl w:val="EE5A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46E71"/>
    <w:multiLevelType w:val="hybridMultilevel"/>
    <w:tmpl w:val="456250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5CF97F07"/>
    <w:multiLevelType w:val="hybridMultilevel"/>
    <w:tmpl w:val="05222E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5D414829"/>
    <w:multiLevelType w:val="hybridMultilevel"/>
    <w:tmpl w:val="38C4190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62BD2F4A"/>
    <w:multiLevelType w:val="hybridMultilevel"/>
    <w:tmpl w:val="3B30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4EC7614"/>
    <w:multiLevelType w:val="hybridMultilevel"/>
    <w:tmpl w:val="E64A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E0FCF"/>
    <w:multiLevelType w:val="hybridMultilevel"/>
    <w:tmpl w:val="691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B78B7"/>
    <w:multiLevelType w:val="hybridMultilevel"/>
    <w:tmpl w:val="D2B4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86FCE"/>
    <w:multiLevelType w:val="hybridMultilevel"/>
    <w:tmpl w:val="0C00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222AD"/>
    <w:multiLevelType w:val="hybridMultilevel"/>
    <w:tmpl w:val="DA8A8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53055728">
    <w:abstractNumId w:val="8"/>
  </w:num>
  <w:num w:numId="2" w16cid:durableId="578902439">
    <w:abstractNumId w:val="1"/>
  </w:num>
  <w:num w:numId="3" w16cid:durableId="845755811">
    <w:abstractNumId w:val="17"/>
  </w:num>
  <w:num w:numId="4" w16cid:durableId="1323312046">
    <w:abstractNumId w:val="0"/>
  </w:num>
  <w:num w:numId="5" w16cid:durableId="14811447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0085431">
    <w:abstractNumId w:val="7"/>
  </w:num>
  <w:num w:numId="7" w16cid:durableId="1654989946">
    <w:abstractNumId w:val="12"/>
  </w:num>
  <w:num w:numId="8" w16cid:durableId="1361318594">
    <w:abstractNumId w:val="6"/>
  </w:num>
  <w:num w:numId="9" w16cid:durableId="559096135">
    <w:abstractNumId w:val="15"/>
  </w:num>
  <w:num w:numId="10" w16cid:durableId="2036760455">
    <w:abstractNumId w:val="9"/>
  </w:num>
  <w:num w:numId="11" w16cid:durableId="344289604">
    <w:abstractNumId w:val="10"/>
  </w:num>
  <w:num w:numId="12" w16cid:durableId="782574507">
    <w:abstractNumId w:val="11"/>
  </w:num>
  <w:num w:numId="13" w16cid:durableId="198862239">
    <w:abstractNumId w:val="4"/>
  </w:num>
  <w:num w:numId="14" w16cid:durableId="1043747788">
    <w:abstractNumId w:val="13"/>
  </w:num>
  <w:num w:numId="15" w16cid:durableId="1773012470">
    <w:abstractNumId w:val="5"/>
  </w:num>
  <w:num w:numId="16" w16cid:durableId="816922763">
    <w:abstractNumId w:val="2"/>
  </w:num>
  <w:num w:numId="17" w16cid:durableId="198906605">
    <w:abstractNumId w:val="14"/>
  </w:num>
  <w:num w:numId="18" w16cid:durableId="272369118">
    <w:abstractNumId w:val="16"/>
  </w:num>
  <w:num w:numId="19" w16cid:durableId="2070759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zMDE0MzUwMDMxtDRX0lEKTi0uzszPAykwrgUA9KBmiSwAAAA="/>
  </w:docVars>
  <w:rsids>
    <w:rsidRoot w:val="00C0146D"/>
    <w:rsid w:val="0000185F"/>
    <w:rsid w:val="00003830"/>
    <w:rsid w:val="00006C43"/>
    <w:rsid w:val="00010225"/>
    <w:rsid w:val="00011B9F"/>
    <w:rsid w:val="0001313A"/>
    <w:rsid w:val="00015203"/>
    <w:rsid w:val="00015CDB"/>
    <w:rsid w:val="000202F6"/>
    <w:rsid w:val="0002206A"/>
    <w:rsid w:val="00022F59"/>
    <w:rsid w:val="00025AB3"/>
    <w:rsid w:val="00032FDE"/>
    <w:rsid w:val="0003468B"/>
    <w:rsid w:val="00034ED0"/>
    <w:rsid w:val="0003702F"/>
    <w:rsid w:val="0003715D"/>
    <w:rsid w:val="00041326"/>
    <w:rsid w:val="00041E0A"/>
    <w:rsid w:val="00043C3B"/>
    <w:rsid w:val="00046626"/>
    <w:rsid w:val="00046793"/>
    <w:rsid w:val="00055074"/>
    <w:rsid w:val="00055D1E"/>
    <w:rsid w:val="0005669C"/>
    <w:rsid w:val="00056A78"/>
    <w:rsid w:val="00057C82"/>
    <w:rsid w:val="00065834"/>
    <w:rsid w:val="00065E1D"/>
    <w:rsid w:val="00065E55"/>
    <w:rsid w:val="00066BA2"/>
    <w:rsid w:val="000670D8"/>
    <w:rsid w:val="00067385"/>
    <w:rsid w:val="000703CE"/>
    <w:rsid w:val="00072E5F"/>
    <w:rsid w:val="0007369A"/>
    <w:rsid w:val="0007744F"/>
    <w:rsid w:val="00081381"/>
    <w:rsid w:val="0009127B"/>
    <w:rsid w:val="00092605"/>
    <w:rsid w:val="00095550"/>
    <w:rsid w:val="0009775C"/>
    <w:rsid w:val="000A09B6"/>
    <w:rsid w:val="000A11A4"/>
    <w:rsid w:val="000A55B5"/>
    <w:rsid w:val="000A5DEA"/>
    <w:rsid w:val="000A6F84"/>
    <w:rsid w:val="000B213A"/>
    <w:rsid w:val="000B6302"/>
    <w:rsid w:val="000C0375"/>
    <w:rsid w:val="000C7414"/>
    <w:rsid w:val="000D17E4"/>
    <w:rsid w:val="000E04CB"/>
    <w:rsid w:val="000E057D"/>
    <w:rsid w:val="000E06B9"/>
    <w:rsid w:val="000E20CA"/>
    <w:rsid w:val="000E3187"/>
    <w:rsid w:val="000E4600"/>
    <w:rsid w:val="000F11A3"/>
    <w:rsid w:val="000F27E0"/>
    <w:rsid w:val="000F3995"/>
    <w:rsid w:val="001000CC"/>
    <w:rsid w:val="001001D4"/>
    <w:rsid w:val="001003BD"/>
    <w:rsid w:val="001008D5"/>
    <w:rsid w:val="00102CC8"/>
    <w:rsid w:val="0010743A"/>
    <w:rsid w:val="0011182A"/>
    <w:rsid w:val="001134D7"/>
    <w:rsid w:val="00113FF3"/>
    <w:rsid w:val="001168C5"/>
    <w:rsid w:val="001203B3"/>
    <w:rsid w:val="0012115E"/>
    <w:rsid w:val="00121F11"/>
    <w:rsid w:val="00121FF1"/>
    <w:rsid w:val="00124746"/>
    <w:rsid w:val="00124952"/>
    <w:rsid w:val="00124B0D"/>
    <w:rsid w:val="00124CBF"/>
    <w:rsid w:val="00125277"/>
    <w:rsid w:val="00126EAF"/>
    <w:rsid w:val="001275A9"/>
    <w:rsid w:val="00134B3B"/>
    <w:rsid w:val="001354CE"/>
    <w:rsid w:val="00136243"/>
    <w:rsid w:val="00136BE5"/>
    <w:rsid w:val="00136C4A"/>
    <w:rsid w:val="00140897"/>
    <w:rsid w:val="001415CB"/>
    <w:rsid w:val="00142D9A"/>
    <w:rsid w:val="001538C3"/>
    <w:rsid w:val="00153D8B"/>
    <w:rsid w:val="00157A6F"/>
    <w:rsid w:val="00157F34"/>
    <w:rsid w:val="00160C67"/>
    <w:rsid w:val="001649A2"/>
    <w:rsid w:val="0016753C"/>
    <w:rsid w:val="001705C8"/>
    <w:rsid w:val="00171806"/>
    <w:rsid w:val="00181379"/>
    <w:rsid w:val="00182C5E"/>
    <w:rsid w:val="00182F02"/>
    <w:rsid w:val="00184CB7"/>
    <w:rsid w:val="00185A88"/>
    <w:rsid w:val="00186F5F"/>
    <w:rsid w:val="0019571E"/>
    <w:rsid w:val="0019635F"/>
    <w:rsid w:val="00197244"/>
    <w:rsid w:val="0019725C"/>
    <w:rsid w:val="001975A3"/>
    <w:rsid w:val="001A002E"/>
    <w:rsid w:val="001A0DA6"/>
    <w:rsid w:val="001A17C2"/>
    <w:rsid w:val="001A1F46"/>
    <w:rsid w:val="001A44AC"/>
    <w:rsid w:val="001A5554"/>
    <w:rsid w:val="001B3A11"/>
    <w:rsid w:val="001B5506"/>
    <w:rsid w:val="001C0725"/>
    <w:rsid w:val="001C7418"/>
    <w:rsid w:val="001D0E22"/>
    <w:rsid w:val="001D5A13"/>
    <w:rsid w:val="001D60D7"/>
    <w:rsid w:val="001D6C42"/>
    <w:rsid w:val="001D7562"/>
    <w:rsid w:val="001E5209"/>
    <w:rsid w:val="001E7DD4"/>
    <w:rsid w:val="001F4AED"/>
    <w:rsid w:val="001F6C29"/>
    <w:rsid w:val="001F6F40"/>
    <w:rsid w:val="001F7EBD"/>
    <w:rsid w:val="002005EE"/>
    <w:rsid w:val="00200D59"/>
    <w:rsid w:val="002042D5"/>
    <w:rsid w:val="0020599C"/>
    <w:rsid w:val="002061E5"/>
    <w:rsid w:val="0021065F"/>
    <w:rsid w:val="00211DDD"/>
    <w:rsid w:val="0021421D"/>
    <w:rsid w:val="00214E88"/>
    <w:rsid w:val="00215858"/>
    <w:rsid w:val="002167D7"/>
    <w:rsid w:val="0021694D"/>
    <w:rsid w:val="00220D5A"/>
    <w:rsid w:val="0022593D"/>
    <w:rsid w:val="00226206"/>
    <w:rsid w:val="00227867"/>
    <w:rsid w:val="00234FFF"/>
    <w:rsid w:val="00235EEF"/>
    <w:rsid w:val="00237CEA"/>
    <w:rsid w:val="00242F7F"/>
    <w:rsid w:val="00243328"/>
    <w:rsid w:val="00247AE8"/>
    <w:rsid w:val="00251207"/>
    <w:rsid w:val="002519C0"/>
    <w:rsid w:val="002539CE"/>
    <w:rsid w:val="002558BD"/>
    <w:rsid w:val="00255DBC"/>
    <w:rsid w:val="00256FD9"/>
    <w:rsid w:val="002617A1"/>
    <w:rsid w:val="002623FA"/>
    <w:rsid w:val="00262412"/>
    <w:rsid w:val="002638F7"/>
    <w:rsid w:val="002656DB"/>
    <w:rsid w:val="00266622"/>
    <w:rsid w:val="002670F2"/>
    <w:rsid w:val="0027130A"/>
    <w:rsid w:val="002758CD"/>
    <w:rsid w:val="0027601D"/>
    <w:rsid w:val="00285E5B"/>
    <w:rsid w:val="002912F0"/>
    <w:rsid w:val="00292905"/>
    <w:rsid w:val="00292A36"/>
    <w:rsid w:val="00292E74"/>
    <w:rsid w:val="002952D9"/>
    <w:rsid w:val="00295A74"/>
    <w:rsid w:val="00296F51"/>
    <w:rsid w:val="00297BB0"/>
    <w:rsid w:val="002A035A"/>
    <w:rsid w:val="002A1154"/>
    <w:rsid w:val="002A3729"/>
    <w:rsid w:val="002A4BC7"/>
    <w:rsid w:val="002A5FE2"/>
    <w:rsid w:val="002A61BC"/>
    <w:rsid w:val="002A71DD"/>
    <w:rsid w:val="002B118F"/>
    <w:rsid w:val="002B1BE4"/>
    <w:rsid w:val="002B2A15"/>
    <w:rsid w:val="002B3980"/>
    <w:rsid w:val="002B790D"/>
    <w:rsid w:val="002B7DB3"/>
    <w:rsid w:val="002C0FAB"/>
    <w:rsid w:val="002C20CC"/>
    <w:rsid w:val="002C368F"/>
    <w:rsid w:val="002C526D"/>
    <w:rsid w:val="002C6903"/>
    <w:rsid w:val="002C70BF"/>
    <w:rsid w:val="002C718D"/>
    <w:rsid w:val="002D20CA"/>
    <w:rsid w:val="002D3B48"/>
    <w:rsid w:val="002D3D36"/>
    <w:rsid w:val="002D4321"/>
    <w:rsid w:val="002D4ABA"/>
    <w:rsid w:val="002D7498"/>
    <w:rsid w:val="002D7B12"/>
    <w:rsid w:val="002E033B"/>
    <w:rsid w:val="002E1560"/>
    <w:rsid w:val="002E333F"/>
    <w:rsid w:val="002E68BC"/>
    <w:rsid w:val="002E6C77"/>
    <w:rsid w:val="002E7EB7"/>
    <w:rsid w:val="002F08A2"/>
    <w:rsid w:val="002F556D"/>
    <w:rsid w:val="002F6DDF"/>
    <w:rsid w:val="003011A6"/>
    <w:rsid w:val="00303C62"/>
    <w:rsid w:val="00306316"/>
    <w:rsid w:val="00320A62"/>
    <w:rsid w:val="003213BC"/>
    <w:rsid w:val="0032327E"/>
    <w:rsid w:val="00326501"/>
    <w:rsid w:val="00326DD3"/>
    <w:rsid w:val="00331B36"/>
    <w:rsid w:val="00333F73"/>
    <w:rsid w:val="003365B9"/>
    <w:rsid w:val="00336B10"/>
    <w:rsid w:val="003406A6"/>
    <w:rsid w:val="00342E1F"/>
    <w:rsid w:val="00343F5F"/>
    <w:rsid w:val="0034601E"/>
    <w:rsid w:val="00346570"/>
    <w:rsid w:val="00346D55"/>
    <w:rsid w:val="00354122"/>
    <w:rsid w:val="003543A9"/>
    <w:rsid w:val="00355AF3"/>
    <w:rsid w:val="00362505"/>
    <w:rsid w:val="00362E6B"/>
    <w:rsid w:val="00365DF7"/>
    <w:rsid w:val="0037576C"/>
    <w:rsid w:val="00376303"/>
    <w:rsid w:val="0037730C"/>
    <w:rsid w:val="00386643"/>
    <w:rsid w:val="00392134"/>
    <w:rsid w:val="00392DD4"/>
    <w:rsid w:val="00394D15"/>
    <w:rsid w:val="003A04F6"/>
    <w:rsid w:val="003A3CC8"/>
    <w:rsid w:val="003A6794"/>
    <w:rsid w:val="003A7DA7"/>
    <w:rsid w:val="003B0D91"/>
    <w:rsid w:val="003B3B30"/>
    <w:rsid w:val="003B4FF9"/>
    <w:rsid w:val="003B5483"/>
    <w:rsid w:val="003B5935"/>
    <w:rsid w:val="003B7049"/>
    <w:rsid w:val="003B715A"/>
    <w:rsid w:val="003B7803"/>
    <w:rsid w:val="003C4E72"/>
    <w:rsid w:val="003C5D3E"/>
    <w:rsid w:val="003C7596"/>
    <w:rsid w:val="003C795B"/>
    <w:rsid w:val="003D3414"/>
    <w:rsid w:val="003D5AFF"/>
    <w:rsid w:val="003D7C0C"/>
    <w:rsid w:val="003D7E49"/>
    <w:rsid w:val="003E39C6"/>
    <w:rsid w:val="003E6C34"/>
    <w:rsid w:val="003F046B"/>
    <w:rsid w:val="003F325C"/>
    <w:rsid w:val="003F35B1"/>
    <w:rsid w:val="003F5F16"/>
    <w:rsid w:val="003F7DF0"/>
    <w:rsid w:val="00401665"/>
    <w:rsid w:val="00402336"/>
    <w:rsid w:val="00404F2B"/>
    <w:rsid w:val="00415811"/>
    <w:rsid w:val="00427D20"/>
    <w:rsid w:val="00430A25"/>
    <w:rsid w:val="0043304D"/>
    <w:rsid w:val="00436BD4"/>
    <w:rsid w:val="004374B2"/>
    <w:rsid w:val="00443B62"/>
    <w:rsid w:val="00447AB2"/>
    <w:rsid w:val="00452245"/>
    <w:rsid w:val="00453B0C"/>
    <w:rsid w:val="00453C82"/>
    <w:rsid w:val="00454D7D"/>
    <w:rsid w:val="0045691E"/>
    <w:rsid w:val="0045694B"/>
    <w:rsid w:val="00464F3D"/>
    <w:rsid w:val="00465B1F"/>
    <w:rsid w:val="004712C0"/>
    <w:rsid w:val="004747E0"/>
    <w:rsid w:val="00477B90"/>
    <w:rsid w:val="00477CA2"/>
    <w:rsid w:val="0048074E"/>
    <w:rsid w:val="004821C2"/>
    <w:rsid w:val="00482264"/>
    <w:rsid w:val="00485525"/>
    <w:rsid w:val="0048581F"/>
    <w:rsid w:val="004858A6"/>
    <w:rsid w:val="0048595B"/>
    <w:rsid w:val="00487336"/>
    <w:rsid w:val="00495404"/>
    <w:rsid w:val="004A1E27"/>
    <w:rsid w:val="004A3E61"/>
    <w:rsid w:val="004A4582"/>
    <w:rsid w:val="004A559B"/>
    <w:rsid w:val="004B098C"/>
    <w:rsid w:val="004B452B"/>
    <w:rsid w:val="004B5121"/>
    <w:rsid w:val="004B5A1E"/>
    <w:rsid w:val="004B776F"/>
    <w:rsid w:val="004C0C0C"/>
    <w:rsid w:val="004C1263"/>
    <w:rsid w:val="004C2BB1"/>
    <w:rsid w:val="004C305B"/>
    <w:rsid w:val="004C463F"/>
    <w:rsid w:val="004C721A"/>
    <w:rsid w:val="004D3E0A"/>
    <w:rsid w:val="004D4CD5"/>
    <w:rsid w:val="004D5F64"/>
    <w:rsid w:val="004E20A1"/>
    <w:rsid w:val="004E2351"/>
    <w:rsid w:val="004E2BE5"/>
    <w:rsid w:val="004E335B"/>
    <w:rsid w:val="004F1D89"/>
    <w:rsid w:val="004F2B45"/>
    <w:rsid w:val="004F3603"/>
    <w:rsid w:val="004F4918"/>
    <w:rsid w:val="004F4CFE"/>
    <w:rsid w:val="004F64CB"/>
    <w:rsid w:val="00503611"/>
    <w:rsid w:val="005047D5"/>
    <w:rsid w:val="0050557E"/>
    <w:rsid w:val="005055F4"/>
    <w:rsid w:val="0050627D"/>
    <w:rsid w:val="005074BF"/>
    <w:rsid w:val="00514B64"/>
    <w:rsid w:val="00515336"/>
    <w:rsid w:val="00515BFA"/>
    <w:rsid w:val="00517830"/>
    <w:rsid w:val="005217E5"/>
    <w:rsid w:val="00523430"/>
    <w:rsid w:val="0052404C"/>
    <w:rsid w:val="00527602"/>
    <w:rsid w:val="00530A74"/>
    <w:rsid w:val="00532F8C"/>
    <w:rsid w:val="005333F6"/>
    <w:rsid w:val="00533BFB"/>
    <w:rsid w:val="00536128"/>
    <w:rsid w:val="005364AB"/>
    <w:rsid w:val="0053748B"/>
    <w:rsid w:val="00537C2D"/>
    <w:rsid w:val="00537D2B"/>
    <w:rsid w:val="00541D89"/>
    <w:rsid w:val="005505BD"/>
    <w:rsid w:val="005524FF"/>
    <w:rsid w:val="00552B23"/>
    <w:rsid w:val="00554DB7"/>
    <w:rsid w:val="00555C4C"/>
    <w:rsid w:val="005566BA"/>
    <w:rsid w:val="005573CA"/>
    <w:rsid w:val="00561423"/>
    <w:rsid w:val="0056246E"/>
    <w:rsid w:val="00562F63"/>
    <w:rsid w:val="0056331B"/>
    <w:rsid w:val="00571527"/>
    <w:rsid w:val="00572678"/>
    <w:rsid w:val="00575AE4"/>
    <w:rsid w:val="0058004F"/>
    <w:rsid w:val="005824E1"/>
    <w:rsid w:val="0058266D"/>
    <w:rsid w:val="00586929"/>
    <w:rsid w:val="00592346"/>
    <w:rsid w:val="00594EC9"/>
    <w:rsid w:val="00597582"/>
    <w:rsid w:val="005A2AFB"/>
    <w:rsid w:val="005A5A85"/>
    <w:rsid w:val="005A5C3A"/>
    <w:rsid w:val="005B2C4C"/>
    <w:rsid w:val="005B6018"/>
    <w:rsid w:val="005C0099"/>
    <w:rsid w:val="005C08D9"/>
    <w:rsid w:val="005C297F"/>
    <w:rsid w:val="005C47A7"/>
    <w:rsid w:val="005C4BAF"/>
    <w:rsid w:val="005C4C6D"/>
    <w:rsid w:val="005C4F45"/>
    <w:rsid w:val="005C589E"/>
    <w:rsid w:val="005D2E63"/>
    <w:rsid w:val="005D3E0E"/>
    <w:rsid w:val="005D6169"/>
    <w:rsid w:val="005D6D29"/>
    <w:rsid w:val="005D7C77"/>
    <w:rsid w:val="005E1AD8"/>
    <w:rsid w:val="005E3613"/>
    <w:rsid w:val="005E4B7A"/>
    <w:rsid w:val="005E6517"/>
    <w:rsid w:val="005E6701"/>
    <w:rsid w:val="005E7A7B"/>
    <w:rsid w:val="005E7FF3"/>
    <w:rsid w:val="005F0905"/>
    <w:rsid w:val="005F1F0C"/>
    <w:rsid w:val="005F40B2"/>
    <w:rsid w:val="005F7017"/>
    <w:rsid w:val="006008F3"/>
    <w:rsid w:val="00600F3F"/>
    <w:rsid w:val="00602A8C"/>
    <w:rsid w:val="00603806"/>
    <w:rsid w:val="006052F7"/>
    <w:rsid w:val="00605E9B"/>
    <w:rsid w:val="00611ACF"/>
    <w:rsid w:val="00615EE4"/>
    <w:rsid w:val="00621235"/>
    <w:rsid w:val="00622C24"/>
    <w:rsid w:val="00623598"/>
    <w:rsid w:val="0062478B"/>
    <w:rsid w:val="00625B46"/>
    <w:rsid w:val="006275DA"/>
    <w:rsid w:val="0063420E"/>
    <w:rsid w:val="0063486D"/>
    <w:rsid w:val="00641681"/>
    <w:rsid w:val="00641AD4"/>
    <w:rsid w:val="00642E46"/>
    <w:rsid w:val="00644AB8"/>
    <w:rsid w:val="00644CC6"/>
    <w:rsid w:val="00646DB2"/>
    <w:rsid w:val="00647EBA"/>
    <w:rsid w:val="00651CBE"/>
    <w:rsid w:val="00653210"/>
    <w:rsid w:val="006541FE"/>
    <w:rsid w:val="006571BA"/>
    <w:rsid w:val="006575A1"/>
    <w:rsid w:val="00661A29"/>
    <w:rsid w:val="00666369"/>
    <w:rsid w:val="00666BA5"/>
    <w:rsid w:val="00667C28"/>
    <w:rsid w:val="00667D54"/>
    <w:rsid w:val="006703CB"/>
    <w:rsid w:val="0067238C"/>
    <w:rsid w:val="00672690"/>
    <w:rsid w:val="006734C0"/>
    <w:rsid w:val="006737DE"/>
    <w:rsid w:val="006748FE"/>
    <w:rsid w:val="006760DB"/>
    <w:rsid w:val="00677A00"/>
    <w:rsid w:val="00677F81"/>
    <w:rsid w:val="006833FD"/>
    <w:rsid w:val="00683968"/>
    <w:rsid w:val="00683B8C"/>
    <w:rsid w:val="006903D8"/>
    <w:rsid w:val="006942E9"/>
    <w:rsid w:val="0069435B"/>
    <w:rsid w:val="00694BD2"/>
    <w:rsid w:val="00695A8D"/>
    <w:rsid w:val="00696164"/>
    <w:rsid w:val="006962AC"/>
    <w:rsid w:val="006A35EA"/>
    <w:rsid w:val="006A7364"/>
    <w:rsid w:val="006A77CD"/>
    <w:rsid w:val="006A7C86"/>
    <w:rsid w:val="006B2601"/>
    <w:rsid w:val="006B53A3"/>
    <w:rsid w:val="006B720C"/>
    <w:rsid w:val="006C1685"/>
    <w:rsid w:val="006C2290"/>
    <w:rsid w:val="006C2E4C"/>
    <w:rsid w:val="006D02B1"/>
    <w:rsid w:val="006D098D"/>
    <w:rsid w:val="006D0C46"/>
    <w:rsid w:val="006D1281"/>
    <w:rsid w:val="006D3979"/>
    <w:rsid w:val="006D44E3"/>
    <w:rsid w:val="006D6728"/>
    <w:rsid w:val="006E0C2B"/>
    <w:rsid w:val="006E1C11"/>
    <w:rsid w:val="006E404E"/>
    <w:rsid w:val="006E6B62"/>
    <w:rsid w:val="006F0673"/>
    <w:rsid w:val="006F1E93"/>
    <w:rsid w:val="006F2A09"/>
    <w:rsid w:val="006F4D55"/>
    <w:rsid w:val="0070237F"/>
    <w:rsid w:val="007075E1"/>
    <w:rsid w:val="007106B7"/>
    <w:rsid w:val="00710949"/>
    <w:rsid w:val="00710DF0"/>
    <w:rsid w:val="00711C1F"/>
    <w:rsid w:val="00711D0E"/>
    <w:rsid w:val="007173A5"/>
    <w:rsid w:val="00717838"/>
    <w:rsid w:val="007229E0"/>
    <w:rsid w:val="00722ECC"/>
    <w:rsid w:val="00723416"/>
    <w:rsid w:val="0073039C"/>
    <w:rsid w:val="0073193C"/>
    <w:rsid w:val="007330CA"/>
    <w:rsid w:val="007333E1"/>
    <w:rsid w:val="00733D32"/>
    <w:rsid w:val="00734F5F"/>
    <w:rsid w:val="007376BD"/>
    <w:rsid w:val="00737BB0"/>
    <w:rsid w:val="00743CBE"/>
    <w:rsid w:val="00744B30"/>
    <w:rsid w:val="00744CE6"/>
    <w:rsid w:val="0075016E"/>
    <w:rsid w:val="0075068B"/>
    <w:rsid w:val="007568A4"/>
    <w:rsid w:val="00756B7A"/>
    <w:rsid w:val="0075740E"/>
    <w:rsid w:val="0076714E"/>
    <w:rsid w:val="0076759A"/>
    <w:rsid w:val="00767A48"/>
    <w:rsid w:val="00770B5D"/>
    <w:rsid w:val="0077345A"/>
    <w:rsid w:val="00780845"/>
    <w:rsid w:val="00783D93"/>
    <w:rsid w:val="007845F4"/>
    <w:rsid w:val="00784ACE"/>
    <w:rsid w:val="00784CDC"/>
    <w:rsid w:val="007874F4"/>
    <w:rsid w:val="007938F9"/>
    <w:rsid w:val="00794367"/>
    <w:rsid w:val="00795D1A"/>
    <w:rsid w:val="00796023"/>
    <w:rsid w:val="007969CA"/>
    <w:rsid w:val="0079706A"/>
    <w:rsid w:val="007A6109"/>
    <w:rsid w:val="007A6678"/>
    <w:rsid w:val="007A7719"/>
    <w:rsid w:val="007B3CF3"/>
    <w:rsid w:val="007B68D5"/>
    <w:rsid w:val="007B6909"/>
    <w:rsid w:val="007C1B14"/>
    <w:rsid w:val="007C1FFF"/>
    <w:rsid w:val="007C5CA4"/>
    <w:rsid w:val="007C6BDD"/>
    <w:rsid w:val="007C718B"/>
    <w:rsid w:val="007D3058"/>
    <w:rsid w:val="007D390B"/>
    <w:rsid w:val="007E1961"/>
    <w:rsid w:val="007E4094"/>
    <w:rsid w:val="007F341F"/>
    <w:rsid w:val="007F39D6"/>
    <w:rsid w:val="007F76D0"/>
    <w:rsid w:val="00802614"/>
    <w:rsid w:val="0080433F"/>
    <w:rsid w:val="008044D1"/>
    <w:rsid w:val="00810557"/>
    <w:rsid w:val="00810CF4"/>
    <w:rsid w:val="0081201B"/>
    <w:rsid w:val="0082051C"/>
    <w:rsid w:val="00821481"/>
    <w:rsid w:val="008214DC"/>
    <w:rsid w:val="00823066"/>
    <w:rsid w:val="008276B2"/>
    <w:rsid w:val="00831D01"/>
    <w:rsid w:val="00832F68"/>
    <w:rsid w:val="00832F8B"/>
    <w:rsid w:val="00833625"/>
    <w:rsid w:val="00834E8E"/>
    <w:rsid w:val="00835D64"/>
    <w:rsid w:val="00836C2E"/>
    <w:rsid w:val="008406BE"/>
    <w:rsid w:val="008416FA"/>
    <w:rsid w:val="008434F7"/>
    <w:rsid w:val="00844467"/>
    <w:rsid w:val="00844765"/>
    <w:rsid w:val="00846799"/>
    <w:rsid w:val="00855C39"/>
    <w:rsid w:val="008577A7"/>
    <w:rsid w:val="00865314"/>
    <w:rsid w:val="00865350"/>
    <w:rsid w:val="008657B6"/>
    <w:rsid w:val="00867623"/>
    <w:rsid w:val="00875D80"/>
    <w:rsid w:val="00876879"/>
    <w:rsid w:val="00881A13"/>
    <w:rsid w:val="008825DB"/>
    <w:rsid w:val="00883DD8"/>
    <w:rsid w:val="00885EE1"/>
    <w:rsid w:val="00886BDA"/>
    <w:rsid w:val="00891B74"/>
    <w:rsid w:val="00893526"/>
    <w:rsid w:val="008941C2"/>
    <w:rsid w:val="00895D80"/>
    <w:rsid w:val="008A0CC1"/>
    <w:rsid w:val="008A1880"/>
    <w:rsid w:val="008B0647"/>
    <w:rsid w:val="008B1743"/>
    <w:rsid w:val="008B4B7D"/>
    <w:rsid w:val="008B7740"/>
    <w:rsid w:val="008C0808"/>
    <w:rsid w:val="008C09DA"/>
    <w:rsid w:val="008C1B12"/>
    <w:rsid w:val="008C2AAE"/>
    <w:rsid w:val="008C3E40"/>
    <w:rsid w:val="008C441C"/>
    <w:rsid w:val="008C584D"/>
    <w:rsid w:val="008C68B5"/>
    <w:rsid w:val="008D0FB9"/>
    <w:rsid w:val="008D1DBF"/>
    <w:rsid w:val="008D35F1"/>
    <w:rsid w:val="008D48C7"/>
    <w:rsid w:val="008E0D6F"/>
    <w:rsid w:val="008E2B9B"/>
    <w:rsid w:val="008E3138"/>
    <w:rsid w:val="008E4301"/>
    <w:rsid w:val="008E4741"/>
    <w:rsid w:val="008E6C5F"/>
    <w:rsid w:val="008F0833"/>
    <w:rsid w:val="008F0A44"/>
    <w:rsid w:val="008F0D10"/>
    <w:rsid w:val="008F2471"/>
    <w:rsid w:val="00902040"/>
    <w:rsid w:val="00902D6C"/>
    <w:rsid w:val="009058CE"/>
    <w:rsid w:val="00906F8E"/>
    <w:rsid w:val="00914375"/>
    <w:rsid w:val="0091649D"/>
    <w:rsid w:val="009170D1"/>
    <w:rsid w:val="00917A4A"/>
    <w:rsid w:val="00922C52"/>
    <w:rsid w:val="00923294"/>
    <w:rsid w:val="00925DD6"/>
    <w:rsid w:val="00925FB6"/>
    <w:rsid w:val="009278AF"/>
    <w:rsid w:val="00927DA5"/>
    <w:rsid w:val="00933E68"/>
    <w:rsid w:val="009367F3"/>
    <w:rsid w:val="0093764A"/>
    <w:rsid w:val="0094093C"/>
    <w:rsid w:val="00942E09"/>
    <w:rsid w:val="0095092E"/>
    <w:rsid w:val="00950A26"/>
    <w:rsid w:val="00950FB3"/>
    <w:rsid w:val="00951324"/>
    <w:rsid w:val="00951E83"/>
    <w:rsid w:val="00955600"/>
    <w:rsid w:val="00957653"/>
    <w:rsid w:val="00957BF3"/>
    <w:rsid w:val="00962080"/>
    <w:rsid w:val="0097591F"/>
    <w:rsid w:val="00977606"/>
    <w:rsid w:val="009801C9"/>
    <w:rsid w:val="00980366"/>
    <w:rsid w:val="00980E31"/>
    <w:rsid w:val="009854A5"/>
    <w:rsid w:val="00986E6E"/>
    <w:rsid w:val="009900A2"/>
    <w:rsid w:val="00991259"/>
    <w:rsid w:val="00991508"/>
    <w:rsid w:val="009939BF"/>
    <w:rsid w:val="00994C8B"/>
    <w:rsid w:val="009963ED"/>
    <w:rsid w:val="00997F5A"/>
    <w:rsid w:val="009A095D"/>
    <w:rsid w:val="009A1414"/>
    <w:rsid w:val="009A4E79"/>
    <w:rsid w:val="009A6DDA"/>
    <w:rsid w:val="009A6E75"/>
    <w:rsid w:val="009A71E3"/>
    <w:rsid w:val="009A78A0"/>
    <w:rsid w:val="009B2883"/>
    <w:rsid w:val="009B2B7A"/>
    <w:rsid w:val="009B501E"/>
    <w:rsid w:val="009B5C61"/>
    <w:rsid w:val="009B7E4D"/>
    <w:rsid w:val="009C08DF"/>
    <w:rsid w:val="009C3DCC"/>
    <w:rsid w:val="009C45D3"/>
    <w:rsid w:val="009C7D42"/>
    <w:rsid w:val="009D1988"/>
    <w:rsid w:val="009D7244"/>
    <w:rsid w:val="009E687B"/>
    <w:rsid w:val="009E7AA8"/>
    <w:rsid w:val="009F3DFD"/>
    <w:rsid w:val="009F4A85"/>
    <w:rsid w:val="009F4E6A"/>
    <w:rsid w:val="009F529C"/>
    <w:rsid w:val="009F5F70"/>
    <w:rsid w:val="009F5F96"/>
    <w:rsid w:val="009F6DAE"/>
    <w:rsid w:val="00A0067E"/>
    <w:rsid w:val="00A01DAA"/>
    <w:rsid w:val="00A05C3D"/>
    <w:rsid w:val="00A07541"/>
    <w:rsid w:val="00A079A7"/>
    <w:rsid w:val="00A17603"/>
    <w:rsid w:val="00A206F5"/>
    <w:rsid w:val="00A23359"/>
    <w:rsid w:val="00A25C65"/>
    <w:rsid w:val="00A33646"/>
    <w:rsid w:val="00A33C13"/>
    <w:rsid w:val="00A42D28"/>
    <w:rsid w:val="00A44538"/>
    <w:rsid w:val="00A470F2"/>
    <w:rsid w:val="00A52700"/>
    <w:rsid w:val="00A52D1C"/>
    <w:rsid w:val="00A53EDA"/>
    <w:rsid w:val="00A557D9"/>
    <w:rsid w:val="00A61409"/>
    <w:rsid w:val="00A61DE6"/>
    <w:rsid w:val="00A64BFA"/>
    <w:rsid w:val="00A653B1"/>
    <w:rsid w:val="00A72AAE"/>
    <w:rsid w:val="00A768A4"/>
    <w:rsid w:val="00A77A3D"/>
    <w:rsid w:val="00A80C19"/>
    <w:rsid w:val="00A83806"/>
    <w:rsid w:val="00A911D5"/>
    <w:rsid w:val="00A95038"/>
    <w:rsid w:val="00A953FB"/>
    <w:rsid w:val="00A96383"/>
    <w:rsid w:val="00A97E7B"/>
    <w:rsid w:val="00AA19A0"/>
    <w:rsid w:val="00AA6201"/>
    <w:rsid w:val="00AA6F6B"/>
    <w:rsid w:val="00AB2537"/>
    <w:rsid w:val="00AB2E95"/>
    <w:rsid w:val="00AB570D"/>
    <w:rsid w:val="00AC3B32"/>
    <w:rsid w:val="00AD001C"/>
    <w:rsid w:val="00AD1D31"/>
    <w:rsid w:val="00AD381B"/>
    <w:rsid w:val="00AD48B0"/>
    <w:rsid w:val="00AE0069"/>
    <w:rsid w:val="00AE0A7F"/>
    <w:rsid w:val="00AE3846"/>
    <w:rsid w:val="00AE3943"/>
    <w:rsid w:val="00AE3C91"/>
    <w:rsid w:val="00AE4752"/>
    <w:rsid w:val="00AE4D72"/>
    <w:rsid w:val="00AE5271"/>
    <w:rsid w:val="00AF16C7"/>
    <w:rsid w:val="00AF2A7E"/>
    <w:rsid w:val="00AF3598"/>
    <w:rsid w:val="00AF3FE9"/>
    <w:rsid w:val="00AF7A00"/>
    <w:rsid w:val="00B008A9"/>
    <w:rsid w:val="00B10455"/>
    <w:rsid w:val="00B10C46"/>
    <w:rsid w:val="00B135EB"/>
    <w:rsid w:val="00B15230"/>
    <w:rsid w:val="00B15F67"/>
    <w:rsid w:val="00B176DD"/>
    <w:rsid w:val="00B24A15"/>
    <w:rsid w:val="00B24C7C"/>
    <w:rsid w:val="00B2608E"/>
    <w:rsid w:val="00B2683E"/>
    <w:rsid w:val="00B26C06"/>
    <w:rsid w:val="00B31DF6"/>
    <w:rsid w:val="00B33271"/>
    <w:rsid w:val="00B33A19"/>
    <w:rsid w:val="00B4228F"/>
    <w:rsid w:val="00B4305F"/>
    <w:rsid w:val="00B45DCA"/>
    <w:rsid w:val="00B470E6"/>
    <w:rsid w:val="00B51FFC"/>
    <w:rsid w:val="00B53618"/>
    <w:rsid w:val="00B55363"/>
    <w:rsid w:val="00B55E16"/>
    <w:rsid w:val="00B55E32"/>
    <w:rsid w:val="00B5743E"/>
    <w:rsid w:val="00B57B6C"/>
    <w:rsid w:val="00B57DDE"/>
    <w:rsid w:val="00B604EE"/>
    <w:rsid w:val="00B6122E"/>
    <w:rsid w:val="00B64950"/>
    <w:rsid w:val="00B65F33"/>
    <w:rsid w:val="00B8091F"/>
    <w:rsid w:val="00B814F1"/>
    <w:rsid w:val="00B833F8"/>
    <w:rsid w:val="00B911A7"/>
    <w:rsid w:val="00B96283"/>
    <w:rsid w:val="00BA125A"/>
    <w:rsid w:val="00BA19C2"/>
    <w:rsid w:val="00BA2122"/>
    <w:rsid w:val="00BA2845"/>
    <w:rsid w:val="00BA4591"/>
    <w:rsid w:val="00BA6727"/>
    <w:rsid w:val="00BA766D"/>
    <w:rsid w:val="00BA79AD"/>
    <w:rsid w:val="00BA7D9D"/>
    <w:rsid w:val="00BB0697"/>
    <w:rsid w:val="00BB0E72"/>
    <w:rsid w:val="00BB27F4"/>
    <w:rsid w:val="00BB7FAD"/>
    <w:rsid w:val="00BC0968"/>
    <w:rsid w:val="00BC34FD"/>
    <w:rsid w:val="00BC78BA"/>
    <w:rsid w:val="00BC7A3C"/>
    <w:rsid w:val="00BD2523"/>
    <w:rsid w:val="00BD2BD8"/>
    <w:rsid w:val="00BD547B"/>
    <w:rsid w:val="00BE0BBF"/>
    <w:rsid w:val="00BE3A4E"/>
    <w:rsid w:val="00BE424A"/>
    <w:rsid w:val="00BE6455"/>
    <w:rsid w:val="00BE679E"/>
    <w:rsid w:val="00BE7064"/>
    <w:rsid w:val="00BE7A1F"/>
    <w:rsid w:val="00BF0F0D"/>
    <w:rsid w:val="00BF3924"/>
    <w:rsid w:val="00BF5E3F"/>
    <w:rsid w:val="00BF68B9"/>
    <w:rsid w:val="00BF7A25"/>
    <w:rsid w:val="00C0146D"/>
    <w:rsid w:val="00C01FDA"/>
    <w:rsid w:val="00C02F83"/>
    <w:rsid w:val="00C047C3"/>
    <w:rsid w:val="00C059AC"/>
    <w:rsid w:val="00C06823"/>
    <w:rsid w:val="00C126CD"/>
    <w:rsid w:val="00C135CB"/>
    <w:rsid w:val="00C14612"/>
    <w:rsid w:val="00C21162"/>
    <w:rsid w:val="00C23871"/>
    <w:rsid w:val="00C239FE"/>
    <w:rsid w:val="00C24AB4"/>
    <w:rsid w:val="00C25128"/>
    <w:rsid w:val="00C254FC"/>
    <w:rsid w:val="00C2666C"/>
    <w:rsid w:val="00C300A7"/>
    <w:rsid w:val="00C302AF"/>
    <w:rsid w:val="00C31999"/>
    <w:rsid w:val="00C3298F"/>
    <w:rsid w:val="00C334B3"/>
    <w:rsid w:val="00C33A52"/>
    <w:rsid w:val="00C33ED3"/>
    <w:rsid w:val="00C35654"/>
    <w:rsid w:val="00C3648F"/>
    <w:rsid w:val="00C46807"/>
    <w:rsid w:val="00C501C2"/>
    <w:rsid w:val="00C50E25"/>
    <w:rsid w:val="00C53E52"/>
    <w:rsid w:val="00C54703"/>
    <w:rsid w:val="00C5568A"/>
    <w:rsid w:val="00C57779"/>
    <w:rsid w:val="00C57D6E"/>
    <w:rsid w:val="00C653B9"/>
    <w:rsid w:val="00C65780"/>
    <w:rsid w:val="00C6749C"/>
    <w:rsid w:val="00C70C05"/>
    <w:rsid w:val="00C72327"/>
    <w:rsid w:val="00C723C0"/>
    <w:rsid w:val="00C7265E"/>
    <w:rsid w:val="00C749CA"/>
    <w:rsid w:val="00C75887"/>
    <w:rsid w:val="00C75A87"/>
    <w:rsid w:val="00C77385"/>
    <w:rsid w:val="00C83804"/>
    <w:rsid w:val="00C844CE"/>
    <w:rsid w:val="00C84BA9"/>
    <w:rsid w:val="00C865CD"/>
    <w:rsid w:val="00C87309"/>
    <w:rsid w:val="00C95175"/>
    <w:rsid w:val="00C96065"/>
    <w:rsid w:val="00C9760B"/>
    <w:rsid w:val="00CA1C44"/>
    <w:rsid w:val="00CA468D"/>
    <w:rsid w:val="00CB1C57"/>
    <w:rsid w:val="00CC060D"/>
    <w:rsid w:val="00CC148E"/>
    <w:rsid w:val="00CC325A"/>
    <w:rsid w:val="00CC61D7"/>
    <w:rsid w:val="00CE0695"/>
    <w:rsid w:val="00CE08EC"/>
    <w:rsid w:val="00CE51C0"/>
    <w:rsid w:val="00CE5E32"/>
    <w:rsid w:val="00CE6091"/>
    <w:rsid w:val="00CE6D0D"/>
    <w:rsid w:val="00CE76DC"/>
    <w:rsid w:val="00CF2A06"/>
    <w:rsid w:val="00CF5098"/>
    <w:rsid w:val="00CF6FF2"/>
    <w:rsid w:val="00D00364"/>
    <w:rsid w:val="00D037A6"/>
    <w:rsid w:val="00D0599F"/>
    <w:rsid w:val="00D109D0"/>
    <w:rsid w:val="00D12BCA"/>
    <w:rsid w:val="00D14DD5"/>
    <w:rsid w:val="00D1686B"/>
    <w:rsid w:val="00D17A89"/>
    <w:rsid w:val="00D20713"/>
    <w:rsid w:val="00D22CD4"/>
    <w:rsid w:val="00D2354D"/>
    <w:rsid w:val="00D24376"/>
    <w:rsid w:val="00D24E9E"/>
    <w:rsid w:val="00D30480"/>
    <w:rsid w:val="00D312F1"/>
    <w:rsid w:val="00D31D93"/>
    <w:rsid w:val="00D403FB"/>
    <w:rsid w:val="00D435AD"/>
    <w:rsid w:val="00D462F2"/>
    <w:rsid w:val="00D51766"/>
    <w:rsid w:val="00D528B3"/>
    <w:rsid w:val="00D64E70"/>
    <w:rsid w:val="00D71698"/>
    <w:rsid w:val="00D74C51"/>
    <w:rsid w:val="00D76187"/>
    <w:rsid w:val="00D7733F"/>
    <w:rsid w:val="00D8141E"/>
    <w:rsid w:val="00D86664"/>
    <w:rsid w:val="00D95244"/>
    <w:rsid w:val="00D968DB"/>
    <w:rsid w:val="00D97AAD"/>
    <w:rsid w:val="00DA0297"/>
    <w:rsid w:val="00DA0529"/>
    <w:rsid w:val="00DA080D"/>
    <w:rsid w:val="00DA1AE4"/>
    <w:rsid w:val="00DA2471"/>
    <w:rsid w:val="00DA43C3"/>
    <w:rsid w:val="00DA4C25"/>
    <w:rsid w:val="00DA5AD2"/>
    <w:rsid w:val="00DA7279"/>
    <w:rsid w:val="00DB298B"/>
    <w:rsid w:val="00DB38C3"/>
    <w:rsid w:val="00DB4474"/>
    <w:rsid w:val="00DB51B0"/>
    <w:rsid w:val="00DB7D37"/>
    <w:rsid w:val="00DC1654"/>
    <w:rsid w:val="00DC4F91"/>
    <w:rsid w:val="00DD0B12"/>
    <w:rsid w:val="00DD1565"/>
    <w:rsid w:val="00DD5ACD"/>
    <w:rsid w:val="00DD60E0"/>
    <w:rsid w:val="00DD6DEF"/>
    <w:rsid w:val="00DE0583"/>
    <w:rsid w:val="00DE150A"/>
    <w:rsid w:val="00DE2D57"/>
    <w:rsid w:val="00DE7BC2"/>
    <w:rsid w:val="00DF0718"/>
    <w:rsid w:val="00DF30DF"/>
    <w:rsid w:val="00DF5621"/>
    <w:rsid w:val="00E000F2"/>
    <w:rsid w:val="00E01243"/>
    <w:rsid w:val="00E013E0"/>
    <w:rsid w:val="00E04BC6"/>
    <w:rsid w:val="00E04EEC"/>
    <w:rsid w:val="00E059BE"/>
    <w:rsid w:val="00E13338"/>
    <w:rsid w:val="00E13A57"/>
    <w:rsid w:val="00E13C6E"/>
    <w:rsid w:val="00E14D81"/>
    <w:rsid w:val="00E15E00"/>
    <w:rsid w:val="00E17435"/>
    <w:rsid w:val="00E22299"/>
    <w:rsid w:val="00E25F3B"/>
    <w:rsid w:val="00E27431"/>
    <w:rsid w:val="00E31F4B"/>
    <w:rsid w:val="00E33E84"/>
    <w:rsid w:val="00E420A4"/>
    <w:rsid w:val="00E43136"/>
    <w:rsid w:val="00E444D1"/>
    <w:rsid w:val="00E542C8"/>
    <w:rsid w:val="00E564F7"/>
    <w:rsid w:val="00E601A5"/>
    <w:rsid w:val="00E622EB"/>
    <w:rsid w:val="00E62F29"/>
    <w:rsid w:val="00E64268"/>
    <w:rsid w:val="00E64AAC"/>
    <w:rsid w:val="00E66B00"/>
    <w:rsid w:val="00E719B3"/>
    <w:rsid w:val="00E761FB"/>
    <w:rsid w:val="00E770D3"/>
    <w:rsid w:val="00E82178"/>
    <w:rsid w:val="00E83793"/>
    <w:rsid w:val="00E85E0A"/>
    <w:rsid w:val="00E942C6"/>
    <w:rsid w:val="00E94C43"/>
    <w:rsid w:val="00E965CD"/>
    <w:rsid w:val="00EA0FE9"/>
    <w:rsid w:val="00EA309B"/>
    <w:rsid w:val="00EA680E"/>
    <w:rsid w:val="00EA7765"/>
    <w:rsid w:val="00EB38C5"/>
    <w:rsid w:val="00EB5923"/>
    <w:rsid w:val="00EC07D5"/>
    <w:rsid w:val="00EC5623"/>
    <w:rsid w:val="00EC5AF7"/>
    <w:rsid w:val="00EC6515"/>
    <w:rsid w:val="00EC746B"/>
    <w:rsid w:val="00EC7942"/>
    <w:rsid w:val="00EC7BFF"/>
    <w:rsid w:val="00ED0EC2"/>
    <w:rsid w:val="00ED10BD"/>
    <w:rsid w:val="00ED2E84"/>
    <w:rsid w:val="00ED37B7"/>
    <w:rsid w:val="00ED6F37"/>
    <w:rsid w:val="00EE0C36"/>
    <w:rsid w:val="00EE10ED"/>
    <w:rsid w:val="00EE374E"/>
    <w:rsid w:val="00EF167E"/>
    <w:rsid w:val="00EF18E6"/>
    <w:rsid w:val="00EF2B35"/>
    <w:rsid w:val="00EF31DB"/>
    <w:rsid w:val="00EF32C6"/>
    <w:rsid w:val="00EF46ED"/>
    <w:rsid w:val="00EF6BEE"/>
    <w:rsid w:val="00EF7E0B"/>
    <w:rsid w:val="00F1474C"/>
    <w:rsid w:val="00F34ACC"/>
    <w:rsid w:val="00F35196"/>
    <w:rsid w:val="00F3793E"/>
    <w:rsid w:val="00F41A47"/>
    <w:rsid w:val="00F4238B"/>
    <w:rsid w:val="00F44D69"/>
    <w:rsid w:val="00F50A9C"/>
    <w:rsid w:val="00F5156C"/>
    <w:rsid w:val="00F5437B"/>
    <w:rsid w:val="00F55E3E"/>
    <w:rsid w:val="00F57C8A"/>
    <w:rsid w:val="00F60D9C"/>
    <w:rsid w:val="00F66738"/>
    <w:rsid w:val="00F66CF2"/>
    <w:rsid w:val="00F72330"/>
    <w:rsid w:val="00F72D08"/>
    <w:rsid w:val="00F801CE"/>
    <w:rsid w:val="00F83251"/>
    <w:rsid w:val="00F85D8D"/>
    <w:rsid w:val="00F90BA5"/>
    <w:rsid w:val="00F9168C"/>
    <w:rsid w:val="00F9516A"/>
    <w:rsid w:val="00FA4C9A"/>
    <w:rsid w:val="00FA6051"/>
    <w:rsid w:val="00FA6EC2"/>
    <w:rsid w:val="00FB1FFF"/>
    <w:rsid w:val="00FB4BF0"/>
    <w:rsid w:val="00FC2A7B"/>
    <w:rsid w:val="00FC7C68"/>
    <w:rsid w:val="00FD11AC"/>
    <w:rsid w:val="00FD1741"/>
    <w:rsid w:val="00FE063C"/>
    <w:rsid w:val="00FE1D3A"/>
    <w:rsid w:val="00FE2FF9"/>
    <w:rsid w:val="00FE5A47"/>
    <w:rsid w:val="00FE6DE3"/>
    <w:rsid w:val="00FF327A"/>
    <w:rsid w:val="00FF4432"/>
    <w:rsid w:val="00FF62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BC7D3"/>
  <w15:docId w15:val="{B40D3974-55CE-414A-A3ED-EA594CD0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6D"/>
    <w:pPr>
      <w:suppressAutoHyphens/>
      <w:spacing w:after="160" w:line="259" w:lineRule="auto"/>
    </w:pPr>
    <w:rPr>
      <w:rFonts w:ascii="Calibri" w:eastAsia="SimSun" w:hAnsi="Calibri" w:cs="Calibri"/>
    </w:rPr>
  </w:style>
  <w:style w:type="paragraph" w:styleId="Heading1">
    <w:name w:val="heading 1"/>
    <w:basedOn w:val="Normal"/>
    <w:next w:val="Normal"/>
    <w:link w:val="Heading1Char"/>
    <w:uiPriority w:val="9"/>
    <w:qFormat/>
    <w:rsid w:val="00D207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rsid w:val="00355AF3"/>
    <w:pPr>
      <w:suppressAutoHyphens w:val="0"/>
      <w:spacing w:beforeLines="1" w:afterLines="1" w:line="240" w:lineRule="auto"/>
      <w:outlineLvl w:val="1"/>
    </w:pPr>
    <w:rPr>
      <w:rFonts w:ascii="Times" w:eastAsiaTheme="minorHAnsi" w:hAnsi="Times" w:cstheme="minorBidi"/>
      <w:b/>
      <w:sz w:val="36"/>
      <w:szCs w:val="20"/>
      <w:lang w:val="en-GB"/>
    </w:rPr>
  </w:style>
  <w:style w:type="paragraph" w:styleId="Heading3">
    <w:name w:val="heading 3"/>
    <w:basedOn w:val="Normal"/>
    <w:next w:val="Normal"/>
    <w:link w:val="Heading3Char"/>
    <w:uiPriority w:val="9"/>
    <w:semiHidden/>
    <w:unhideWhenUsed/>
    <w:qFormat/>
    <w:rsid w:val="005E65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0146D"/>
    <w:rPr>
      <w:color w:val="0000FF"/>
      <w:u w:val="single"/>
    </w:rPr>
  </w:style>
  <w:style w:type="character" w:styleId="Strong">
    <w:name w:val="Strong"/>
    <w:basedOn w:val="DefaultParagraphFont"/>
    <w:uiPriority w:val="22"/>
    <w:qFormat/>
    <w:rsid w:val="00C0146D"/>
    <w:rPr>
      <w:b/>
      <w:bCs/>
    </w:rPr>
  </w:style>
  <w:style w:type="character" w:customStyle="1" w:styleId="apple-converted-space">
    <w:name w:val="apple-converted-space"/>
    <w:basedOn w:val="DefaultParagraphFont"/>
    <w:rsid w:val="00C0146D"/>
  </w:style>
  <w:style w:type="paragraph" w:styleId="NormalWeb">
    <w:name w:val="Normal (Web)"/>
    <w:basedOn w:val="Normal"/>
    <w:uiPriority w:val="99"/>
    <w:unhideWhenUsed/>
    <w:rsid w:val="00C0146D"/>
    <w:pPr>
      <w:spacing w:after="2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46D"/>
    <w:rPr>
      <w:rFonts w:ascii="Tahoma" w:eastAsia="SimSun" w:hAnsi="Tahoma" w:cs="Tahoma"/>
      <w:sz w:val="16"/>
      <w:szCs w:val="16"/>
    </w:rPr>
  </w:style>
  <w:style w:type="character" w:styleId="Hyperlink">
    <w:name w:val="Hyperlink"/>
    <w:basedOn w:val="DefaultParagraphFont"/>
    <w:uiPriority w:val="99"/>
    <w:unhideWhenUsed/>
    <w:rsid w:val="000F27E0"/>
    <w:rPr>
      <w:color w:val="0000FF"/>
      <w:u w:val="single"/>
    </w:rPr>
  </w:style>
  <w:style w:type="paragraph" w:styleId="Header">
    <w:name w:val="header"/>
    <w:basedOn w:val="Normal"/>
    <w:link w:val="HeaderChar"/>
    <w:uiPriority w:val="99"/>
    <w:unhideWhenUsed/>
    <w:rsid w:val="00642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E46"/>
    <w:rPr>
      <w:rFonts w:ascii="Calibri" w:eastAsia="SimSun" w:hAnsi="Calibri" w:cs="Calibri"/>
    </w:rPr>
  </w:style>
  <w:style w:type="paragraph" w:styleId="Footer">
    <w:name w:val="footer"/>
    <w:basedOn w:val="Normal"/>
    <w:link w:val="FooterChar"/>
    <w:uiPriority w:val="99"/>
    <w:unhideWhenUsed/>
    <w:rsid w:val="00642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E46"/>
    <w:rPr>
      <w:rFonts w:ascii="Calibri" w:eastAsia="SimSun" w:hAnsi="Calibri" w:cs="Calibri"/>
    </w:rPr>
  </w:style>
  <w:style w:type="character" w:styleId="FollowedHyperlink">
    <w:name w:val="FollowedHyperlink"/>
    <w:basedOn w:val="DefaultParagraphFont"/>
    <w:uiPriority w:val="99"/>
    <w:semiHidden/>
    <w:unhideWhenUsed/>
    <w:rsid w:val="00072E5F"/>
    <w:rPr>
      <w:color w:val="800080" w:themeColor="followedHyperlink"/>
      <w:u w:val="single"/>
    </w:rPr>
  </w:style>
  <w:style w:type="table" w:styleId="TableGrid">
    <w:name w:val="Table Grid"/>
    <w:basedOn w:val="TableNormal"/>
    <w:uiPriority w:val="59"/>
    <w:rsid w:val="000E0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3D36"/>
    <w:rPr>
      <w:sz w:val="18"/>
      <w:szCs w:val="18"/>
    </w:rPr>
  </w:style>
  <w:style w:type="paragraph" w:styleId="CommentText">
    <w:name w:val="annotation text"/>
    <w:basedOn w:val="Normal"/>
    <w:link w:val="CommentTextChar"/>
    <w:uiPriority w:val="99"/>
    <w:unhideWhenUsed/>
    <w:rsid w:val="002D3D36"/>
    <w:pPr>
      <w:spacing w:line="240" w:lineRule="auto"/>
    </w:pPr>
    <w:rPr>
      <w:sz w:val="24"/>
      <w:szCs w:val="24"/>
    </w:rPr>
  </w:style>
  <w:style w:type="character" w:customStyle="1" w:styleId="CommentTextChar">
    <w:name w:val="Comment Text Char"/>
    <w:basedOn w:val="DefaultParagraphFont"/>
    <w:link w:val="CommentText"/>
    <w:uiPriority w:val="99"/>
    <w:rsid w:val="002D3D36"/>
    <w:rPr>
      <w:rFonts w:ascii="Calibri" w:eastAsia="SimSun" w:hAnsi="Calibri" w:cs="Calibri"/>
      <w:sz w:val="24"/>
      <w:szCs w:val="24"/>
    </w:rPr>
  </w:style>
  <w:style w:type="paragraph" w:styleId="CommentSubject">
    <w:name w:val="annotation subject"/>
    <w:basedOn w:val="CommentText"/>
    <w:next w:val="CommentText"/>
    <w:link w:val="CommentSubjectChar"/>
    <w:uiPriority w:val="99"/>
    <w:semiHidden/>
    <w:unhideWhenUsed/>
    <w:rsid w:val="002D3D36"/>
    <w:rPr>
      <w:b/>
      <w:bCs/>
      <w:sz w:val="20"/>
      <w:szCs w:val="20"/>
    </w:rPr>
  </w:style>
  <w:style w:type="character" w:customStyle="1" w:styleId="CommentSubjectChar">
    <w:name w:val="Comment Subject Char"/>
    <w:basedOn w:val="CommentTextChar"/>
    <w:link w:val="CommentSubject"/>
    <w:uiPriority w:val="99"/>
    <w:semiHidden/>
    <w:rsid w:val="002D3D36"/>
    <w:rPr>
      <w:rFonts w:ascii="Calibri" w:eastAsia="SimSun" w:hAnsi="Calibri" w:cs="Calibri"/>
      <w:b/>
      <w:bCs/>
      <w:sz w:val="20"/>
      <w:szCs w:val="20"/>
    </w:rPr>
  </w:style>
  <w:style w:type="paragraph" w:styleId="DocumentMap">
    <w:name w:val="Document Map"/>
    <w:basedOn w:val="Normal"/>
    <w:link w:val="DocumentMapChar"/>
    <w:uiPriority w:val="99"/>
    <w:semiHidden/>
    <w:unhideWhenUsed/>
    <w:rsid w:val="007A610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A6109"/>
    <w:rPr>
      <w:rFonts w:ascii="Times New Roman" w:eastAsia="SimSun" w:hAnsi="Times New Roman" w:cs="Times New Roman"/>
      <w:sz w:val="24"/>
      <w:szCs w:val="24"/>
    </w:rPr>
  </w:style>
  <w:style w:type="paragraph" w:styleId="ListParagraph">
    <w:name w:val="List Paragraph"/>
    <w:basedOn w:val="Normal"/>
    <w:uiPriority w:val="34"/>
    <w:qFormat/>
    <w:rsid w:val="00E66B00"/>
    <w:pPr>
      <w:suppressAutoHyphens w:val="0"/>
      <w:spacing w:after="0" w:line="240" w:lineRule="auto"/>
      <w:ind w:left="720"/>
    </w:pPr>
    <w:rPr>
      <w:rFonts w:eastAsiaTheme="minorHAnsi"/>
    </w:rPr>
  </w:style>
  <w:style w:type="paragraph" w:customStyle="1" w:styleId="p1">
    <w:name w:val="p1"/>
    <w:basedOn w:val="Normal"/>
    <w:rsid w:val="001B5506"/>
    <w:pPr>
      <w:suppressAutoHyphens w:val="0"/>
      <w:spacing w:after="0" w:line="240" w:lineRule="auto"/>
    </w:pPr>
    <w:rPr>
      <w:rFonts w:eastAsiaTheme="minorHAnsi" w:cs="Times New Roman"/>
      <w:sz w:val="18"/>
      <w:szCs w:val="18"/>
    </w:rPr>
  </w:style>
  <w:style w:type="paragraph" w:customStyle="1" w:styleId="p2">
    <w:name w:val="p2"/>
    <w:basedOn w:val="Normal"/>
    <w:rsid w:val="001B5506"/>
    <w:pPr>
      <w:suppressAutoHyphens w:val="0"/>
      <w:spacing w:after="0" w:line="240" w:lineRule="auto"/>
    </w:pPr>
    <w:rPr>
      <w:rFonts w:eastAsiaTheme="minorHAnsi" w:cs="Times New Roman"/>
      <w:sz w:val="17"/>
      <w:szCs w:val="17"/>
    </w:rPr>
  </w:style>
  <w:style w:type="paragraph" w:customStyle="1" w:styleId="Pa1">
    <w:name w:val="Pa1"/>
    <w:basedOn w:val="Normal"/>
    <w:next w:val="Normal"/>
    <w:uiPriority w:val="99"/>
    <w:rsid w:val="001168C5"/>
    <w:pPr>
      <w:suppressAutoHyphens w:val="0"/>
      <w:autoSpaceDE w:val="0"/>
      <w:autoSpaceDN w:val="0"/>
      <w:adjustRightInd w:val="0"/>
      <w:spacing w:after="0" w:line="241" w:lineRule="atLeast"/>
    </w:pPr>
    <w:rPr>
      <w:rFonts w:ascii="Raleway" w:eastAsiaTheme="minorHAnsi" w:hAnsi="Raleway" w:cstheme="minorBidi"/>
      <w:sz w:val="24"/>
      <w:szCs w:val="24"/>
    </w:rPr>
  </w:style>
  <w:style w:type="character" w:customStyle="1" w:styleId="A4">
    <w:name w:val="A4"/>
    <w:uiPriority w:val="99"/>
    <w:rsid w:val="001168C5"/>
    <w:rPr>
      <w:rFonts w:ascii="Raleway" w:hAnsi="Raleway" w:cs="Raleway" w:hint="default"/>
      <w:color w:val="000000"/>
      <w:sz w:val="22"/>
      <w:szCs w:val="22"/>
    </w:rPr>
  </w:style>
  <w:style w:type="paragraph" w:customStyle="1" w:styleId="Default">
    <w:name w:val="Default"/>
    <w:rsid w:val="001168C5"/>
    <w:pPr>
      <w:autoSpaceDE w:val="0"/>
      <w:autoSpaceDN w:val="0"/>
      <w:adjustRightInd w:val="0"/>
      <w:spacing w:after="0" w:line="240" w:lineRule="auto"/>
    </w:pPr>
    <w:rPr>
      <w:rFonts w:ascii="Raleway" w:hAnsi="Raleway" w:cs="Raleway"/>
      <w:color w:val="000000"/>
      <w:sz w:val="24"/>
      <w:szCs w:val="24"/>
    </w:rPr>
  </w:style>
  <w:style w:type="paragraph" w:styleId="Revision">
    <w:name w:val="Revision"/>
    <w:hidden/>
    <w:uiPriority w:val="99"/>
    <w:semiHidden/>
    <w:rsid w:val="006275DA"/>
    <w:pPr>
      <w:spacing w:after="0" w:line="240" w:lineRule="auto"/>
    </w:pPr>
    <w:rPr>
      <w:rFonts w:ascii="Calibri" w:eastAsia="SimSun" w:hAnsi="Calibri" w:cs="Calibri"/>
    </w:rPr>
  </w:style>
  <w:style w:type="character" w:customStyle="1" w:styleId="Hyperlink2">
    <w:name w:val="Hyperlink.2"/>
    <w:basedOn w:val="DefaultParagraphFont"/>
    <w:rsid w:val="00B31DF6"/>
    <w:rPr>
      <w:rFonts w:ascii="Calibri" w:eastAsia="Calibri" w:hAnsi="Calibri" w:cs="Calibri"/>
      <w:color w:val="0000FF"/>
      <w:sz w:val="20"/>
      <w:szCs w:val="20"/>
      <w:u w:val="single" w:color="0000FF"/>
    </w:rPr>
  </w:style>
  <w:style w:type="character" w:customStyle="1" w:styleId="Heading2Char">
    <w:name w:val="Heading 2 Char"/>
    <w:basedOn w:val="DefaultParagraphFont"/>
    <w:link w:val="Heading2"/>
    <w:uiPriority w:val="9"/>
    <w:rsid w:val="00355AF3"/>
    <w:rPr>
      <w:rFonts w:ascii="Times" w:hAnsi="Times"/>
      <w:b/>
      <w:sz w:val="36"/>
      <w:szCs w:val="20"/>
      <w:lang w:val="en-GB"/>
    </w:rPr>
  </w:style>
  <w:style w:type="character" w:customStyle="1" w:styleId="UnresolvedMention1">
    <w:name w:val="Unresolved Mention1"/>
    <w:basedOn w:val="DefaultParagraphFont"/>
    <w:uiPriority w:val="99"/>
    <w:semiHidden/>
    <w:unhideWhenUsed/>
    <w:rsid w:val="00756B7A"/>
    <w:rPr>
      <w:color w:val="605E5C"/>
      <w:shd w:val="clear" w:color="auto" w:fill="E1DFDD"/>
    </w:rPr>
  </w:style>
  <w:style w:type="character" w:customStyle="1" w:styleId="Heading3Char">
    <w:name w:val="Heading 3 Char"/>
    <w:basedOn w:val="DefaultParagraphFont"/>
    <w:link w:val="Heading3"/>
    <w:uiPriority w:val="9"/>
    <w:semiHidden/>
    <w:rsid w:val="005E6517"/>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8D35F1"/>
    <w:rPr>
      <w:color w:val="605E5C"/>
      <w:shd w:val="clear" w:color="auto" w:fill="E1DFDD"/>
    </w:rPr>
  </w:style>
  <w:style w:type="character" w:customStyle="1" w:styleId="UnresolvedMention3">
    <w:name w:val="Unresolved Mention3"/>
    <w:basedOn w:val="DefaultParagraphFont"/>
    <w:uiPriority w:val="99"/>
    <w:semiHidden/>
    <w:unhideWhenUsed/>
    <w:rsid w:val="00B10455"/>
    <w:rPr>
      <w:color w:val="605E5C"/>
      <w:shd w:val="clear" w:color="auto" w:fill="E1DFDD"/>
    </w:rPr>
  </w:style>
  <w:style w:type="character" w:customStyle="1" w:styleId="Heading1Char">
    <w:name w:val="Heading 1 Char"/>
    <w:basedOn w:val="DefaultParagraphFont"/>
    <w:link w:val="Heading1"/>
    <w:uiPriority w:val="9"/>
    <w:rsid w:val="00D20713"/>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586929"/>
    <w:pPr>
      <w:widowControl w:val="0"/>
      <w:suppressAutoHyphens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586929"/>
    <w:rPr>
      <w:rFonts w:ascii="Arial" w:eastAsia="Arial" w:hAnsi="Arial" w:cs="Arial"/>
      <w:b/>
      <w:bCs/>
      <w:sz w:val="18"/>
      <w:szCs w:val="18"/>
    </w:rPr>
  </w:style>
  <w:style w:type="character" w:styleId="UnresolvedMention">
    <w:name w:val="Unresolved Mention"/>
    <w:basedOn w:val="DefaultParagraphFont"/>
    <w:uiPriority w:val="99"/>
    <w:semiHidden/>
    <w:unhideWhenUsed/>
    <w:rsid w:val="00214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932">
      <w:bodyDiv w:val="1"/>
      <w:marLeft w:val="0"/>
      <w:marRight w:val="0"/>
      <w:marTop w:val="0"/>
      <w:marBottom w:val="0"/>
      <w:divBdr>
        <w:top w:val="none" w:sz="0" w:space="0" w:color="auto"/>
        <w:left w:val="none" w:sz="0" w:space="0" w:color="auto"/>
        <w:bottom w:val="none" w:sz="0" w:space="0" w:color="auto"/>
        <w:right w:val="none" w:sz="0" w:space="0" w:color="auto"/>
      </w:divBdr>
    </w:div>
    <w:div w:id="23755822">
      <w:bodyDiv w:val="1"/>
      <w:marLeft w:val="0"/>
      <w:marRight w:val="0"/>
      <w:marTop w:val="0"/>
      <w:marBottom w:val="0"/>
      <w:divBdr>
        <w:top w:val="none" w:sz="0" w:space="0" w:color="auto"/>
        <w:left w:val="none" w:sz="0" w:space="0" w:color="auto"/>
        <w:bottom w:val="none" w:sz="0" w:space="0" w:color="auto"/>
        <w:right w:val="none" w:sz="0" w:space="0" w:color="auto"/>
      </w:divBdr>
    </w:div>
    <w:div w:id="56898425">
      <w:bodyDiv w:val="1"/>
      <w:marLeft w:val="0"/>
      <w:marRight w:val="0"/>
      <w:marTop w:val="0"/>
      <w:marBottom w:val="0"/>
      <w:divBdr>
        <w:top w:val="none" w:sz="0" w:space="0" w:color="auto"/>
        <w:left w:val="none" w:sz="0" w:space="0" w:color="auto"/>
        <w:bottom w:val="none" w:sz="0" w:space="0" w:color="auto"/>
        <w:right w:val="none" w:sz="0" w:space="0" w:color="auto"/>
      </w:divBdr>
    </w:div>
    <w:div w:id="138957382">
      <w:bodyDiv w:val="1"/>
      <w:marLeft w:val="0"/>
      <w:marRight w:val="0"/>
      <w:marTop w:val="0"/>
      <w:marBottom w:val="0"/>
      <w:divBdr>
        <w:top w:val="none" w:sz="0" w:space="0" w:color="auto"/>
        <w:left w:val="none" w:sz="0" w:space="0" w:color="auto"/>
        <w:bottom w:val="none" w:sz="0" w:space="0" w:color="auto"/>
        <w:right w:val="none" w:sz="0" w:space="0" w:color="auto"/>
      </w:divBdr>
    </w:div>
    <w:div w:id="148519318">
      <w:bodyDiv w:val="1"/>
      <w:marLeft w:val="0"/>
      <w:marRight w:val="0"/>
      <w:marTop w:val="0"/>
      <w:marBottom w:val="0"/>
      <w:divBdr>
        <w:top w:val="none" w:sz="0" w:space="0" w:color="auto"/>
        <w:left w:val="none" w:sz="0" w:space="0" w:color="auto"/>
        <w:bottom w:val="none" w:sz="0" w:space="0" w:color="auto"/>
        <w:right w:val="none" w:sz="0" w:space="0" w:color="auto"/>
      </w:divBdr>
    </w:div>
    <w:div w:id="226452348">
      <w:bodyDiv w:val="1"/>
      <w:marLeft w:val="0"/>
      <w:marRight w:val="0"/>
      <w:marTop w:val="0"/>
      <w:marBottom w:val="0"/>
      <w:divBdr>
        <w:top w:val="none" w:sz="0" w:space="0" w:color="auto"/>
        <w:left w:val="none" w:sz="0" w:space="0" w:color="auto"/>
        <w:bottom w:val="none" w:sz="0" w:space="0" w:color="auto"/>
        <w:right w:val="none" w:sz="0" w:space="0" w:color="auto"/>
      </w:divBdr>
    </w:div>
    <w:div w:id="277765410">
      <w:bodyDiv w:val="1"/>
      <w:marLeft w:val="0"/>
      <w:marRight w:val="0"/>
      <w:marTop w:val="0"/>
      <w:marBottom w:val="0"/>
      <w:divBdr>
        <w:top w:val="none" w:sz="0" w:space="0" w:color="auto"/>
        <w:left w:val="none" w:sz="0" w:space="0" w:color="auto"/>
        <w:bottom w:val="none" w:sz="0" w:space="0" w:color="auto"/>
        <w:right w:val="none" w:sz="0" w:space="0" w:color="auto"/>
      </w:divBdr>
    </w:div>
    <w:div w:id="319619590">
      <w:bodyDiv w:val="1"/>
      <w:marLeft w:val="0"/>
      <w:marRight w:val="0"/>
      <w:marTop w:val="0"/>
      <w:marBottom w:val="0"/>
      <w:divBdr>
        <w:top w:val="none" w:sz="0" w:space="0" w:color="auto"/>
        <w:left w:val="none" w:sz="0" w:space="0" w:color="auto"/>
        <w:bottom w:val="none" w:sz="0" w:space="0" w:color="auto"/>
        <w:right w:val="none" w:sz="0" w:space="0" w:color="auto"/>
      </w:divBdr>
    </w:div>
    <w:div w:id="408581118">
      <w:bodyDiv w:val="1"/>
      <w:marLeft w:val="0"/>
      <w:marRight w:val="0"/>
      <w:marTop w:val="0"/>
      <w:marBottom w:val="0"/>
      <w:divBdr>
        <w:top w:val="none" w:sz="0" w:space="0" w:color="auto"/>
        <w:left w:val="none" w:sz="0" w:space="0" w:color="auto"/>
        <w:bottom w:val="none" w:sz="0" w:space="0" w:color="auto"/>
        <w:right w:val="none" w:sz="0" w:space="0" w:color="auto"/>
      </w:divBdr>
    </w:div>
    <w:div w:id="550383828">
      <w:bodyDiv w:val="1"/>
      <w:marLeft w:val="0"/>
      <w:marRight w:val="0"/>
      <w:marTop w:val="0"/>
      <w:marBottom w:val="0"/>
      <w:divBdr>
        <w:top w:val="none" w:sz="0" w:space="0" w:color="auto"/>
        <w:left w:val="none" w:sz="0" w:space="0" w:color="auto"/>
        <w:bottom w:val="none" w:sz="0" w:space="0" w:color="auto"/>
        <w:right w:val="none" w:sz="0" w:space="0" w:color="auto"/>
      </w:divBdr>
    </w:div>
    <w:div w:id="632752724">
      <w:bodyDiv w:val="1"/>
      <w:marLeft w:val="0"/>
      <w:marRight w:val="0"/>
      <w:marTop w:val="0"/>
      <w:marBottom w:val="0"/>
      <w:divBdr>
        <w:top w:val="none" w:sz="0" w:space="0" w:color="auto"/>
        <w:left w:val="none" w:sz="0" w:space="0" w:color="auto"/>
        <w:bottom w:val="none" w:sz="0" w:space="0" w:color="auto"/>
        <w:right w:val="none" w:sz="0" w:space="0" w:color="auto"/>
      </w:divBdr>
    </w:div>
    <w:div w:id="643586591">
      <w:bodyDiv w:val="1"/>
      <w:marLeft w:val="0"/>
      <w:marRight w:val="0"/>
      <w:marTop w:val="0"/>
      <w:marBottom w:val="0"/>
      <w:divBdr>
        <w:top w:val="none" w:sz="0" w:space="0" w:color="auto"/>
        <w:left w:val="none" w:sz="0" w:space="0" w:color="auto"/>
        <w:bottom w:val="none" w:sz="0" w:space="0" w:color="auto"/>
        <w:right w:val="none" w:sz="0" w:space="0" w:color="auto"/>
      </w:divBdr>
    </w:div>
    <w:div w:id="713237933">
      <w:bodyDiv w:val="1"/>
      <w:marLeft w:val="0"/>
      <w:marRight w:val="0"/>
      <w:marTop w:val="0"/>
      <w:marBottom w:val="0"/>
      <w:divBdr>
        <w:top w:val="none" w:sz="0" w:space="0" w:color="auto"/>
        <w:left w:val="none" w:sz="0" w:space="0" w:color="auto"/>
        <w:bottom w:val="none" w:sz="0" w:space="0" w:color="auto"/>
        <w:right w:val="none" w:sz="0" w:space="0" w:color="auto"/>
      </w:divBdr>
    </w:div>
    <w:div w:id="744259534">
      <w:bodyDiv w:val="1"/>
      <w:marLeft w:val="0"/>
      <w:marRight w:val="0"/>
      <w:marTop w:val="0"/>
      <w:marBottom w:val="0"/>
      <w:divBdr>
        <w:top w:val="none" w:sz="0" w:space="0" w:color="auto"/>
        <w:left w:val="none" w:sz="0" w:space="0" w:color="auto"/>
        <w:bottom w:val="none" w:sz="0" w:space="0" w:color="auto"/>
        <w:right w:val="none" w:sz="0" w:space="0" w:color="auto"/>
      </w:divBdr>
    </w:div>
    <w:div w:id="826088976">
      <w:bodyDiv w:val="1"/>
      <w:marLeft w:val="0"/>
      <w:marRight w:val="0"/>
      <w:marTop w:val="0"/>
      <w:marBottom w:val="0"/>
      <w:divBdr>
        <w:top w:val="none" w:sz="0" w:space="0" w:color="auto"/>
        <w:left w:val="none" w:sz="0" w:space="0" w:color="auto"/>
        <w:bottom w:val="none" w:sz="0" w:space="0" w:color="auto"/>
        <w:right w:val="none" w:sz="0" w:space="0" w:color="auto"/>
      </w:divBdr>
    </w:div>
    <w:div w:id="903180257">
      <w:bodyDiv w:val="1"/>
      <w:marLeft w:val="0"/>
      <w:marRight w:val="0"/>
      <w:marTop w:val="0"/>
      <w:marBottom w:val="0"/>
      <w:divBdr>
        <w:top w:val="none" w:sz="0" w:space="0" w:color="auto"/>
        <w:left w:val="none" w:sz="0" w:space="0" w:color="auto"/>
        <w:bottom w:val="none" w:sz="0" w:space="0" w:color="auto"/>
        <w:right w:val="none" w:sz="0" w:space="0" w:color="auto"/>
      </w:divBdr>
    </w:div>
    <w:div w:id="905382337">
      <w:bodyDiv w:val="1"/>
      <w:marLeft w:val="0"/>
      <w:marRight w:val="0"/>
      <w:marTop w:val="0"/>
      <w:marBottom w:val="0"/>
      <w:divBdr>
        <w:top w:val="none" w:sz="0" w:space="0" w:color="auto"/>
        <w:left w:val="none" w:sz="0" w:space="0" w:color="auto"/>
        <w:bottom w:val="none" w:sz="0" w:space="0" w:color="auto"/>
        <w:right w:val="none" w:sz="0" w:space="0" w:color="auto"/>
      </w:divBdr>
    </w:div>
    <w:div w:id="915817459">
      <w:bodyDiv w:val="1"/>
      <w:marLeft w:val="0"/>
      <w:marRight w:val="0"/>
      <w:marTop w:val="0"/>
      <w:marBottom w:val="0"/>
      <w:divBdr>
        <w:top w:val="none" w:sz="0" w:space="0" w:color="auto"/>
        <w:left w:val="none" w:sz="0" w:space="0" w:color="auto"/>
        <w:bottom w:val="none" w:sz="0" w:space="0" w:color="auto"/>
        <w:right w:val="none" w:sz="0" w:space="0" w:color="auto"/>
      </w:divBdr>
    </w:div>
    <w:div w:id="936791774">
      <w:bodyDiv w:val="1"/>
      <w:marLeft w:val="0"/>
      <w:marRight w:val="0"/>
      <w:marTop w:val="0"/>
      <w:marBottom w:val="0"/>
      <w:divBdr>
        <w:top w:val="none" w:sz="0" w:space="0" w:color="auto"/>
        <w:left w:val="none" w:sz="0" w:space="0" w:color="auto"/>
        <w:bottom w:val="none" w:sz="0" w:space="0" w:color="auto"/>
        <w:right w:val="none" w:sz="0" w:space="0" w:color="auto"/>
      </w:divBdr>
    </w:div>
    <w:div w:id="948006954">
      <w:bodyDiv w:val="1"/>
      <w:marLeft w:val="0"/>
      <w:marRight w:val="0"/>
      <w:marTop w:val="0"/>
      <w:marBottom w:val="0"/>
      <w:divBdr>
        <w:top w:val="none" w:sz="0" w:space="0" w:color="auto"/>
        <w:left w:val="none" w:sz="0" w:space="0" w:color="auto"/>
        <w:bottom w:val="none" w:sz="0" w:space="0" w:color="auto"/>
        <w:right w:val="none" w:sz="0" w:space="0" w:color="auto"/>
      </w:divBdr>
    </w:div>
    <w:div w:id="954869567">
      <w:bodyDiv w:val="1"/>
      <w:marLeft w:val="0"/>
      <w:marRight w:val="0"/>
      <w:marTop w:val="0"/>
      <w:marBottom w:val="0"/>
      <w:divBdr>
        <w:top w:val="none" w:sz="0" w:space="0" w:color="auto"/>
        <w:left w:val="none" w:sz="0" w:space="0" w:color="auto"/>
        <w:bottom w:val="none" w:sz="0" w:space="0" w:color="auto"/>
        <w:right w:val="none" w:sz="0" w:space="0" w:color="auto"/>
      </w:divBdr>
    </w:div>
    <w:div w:id="1066493418">
      <w:bodyDiv w:val="1"/>
      <w:marLeft w:val="0"/>
      <w:marRight w:val="0"/>
      <w:marTop w:val="0"/>
      <w:marBottom w:val="0"/>
      <w:divBdr>
        <w:top w:val="none" w:sz="0" w:space="0" w:color="auto"/>
        <w:left w:val="none" w:sz="0" w:space="0" w:color="auto"/>
        <w:bottom w:val="none" w:sz="0" w:space="0" w:color="auto"/>
        <w:right w:val="none" w:sz="0" w:space="0" w:color="auto"/>
      </w:divBdr>
    </w:div>
    <w:div w:id="1095441790">
      <w:bodyDiv w:val="1"/>
      <w:marLeft w:val="0"/>
      <w:marRight w:val="0"/>
      <w:marTop w:val="0"/>
      <w:marBottom w:val="0"/>
      <w:divBdr>
        <w:top w:val="none" w:sz="0" w:space="0" w:color="auto"/>
        <w:left w:val="none" w:sz="0" w:space="0" w:color="auto"/>
        <w:bottom w:val="none" w:sz="0" w:space="0" w:color="auto"/>
        <w:right w:val="none" w:sz="0" w:space="0" w:color="auto"/>
      </w:divBdr>
    </w:div>
    <w:div w:id="1134711946">
      <w:bodyDiv w:val="1"/>
      <w:marLeft w:val="0"/>
      <w:marRight w:val="0"/>
      <w:marTop w:val="0"/>
      <w:marBottom w:val="0"/>
      <w:divBdr>
        <w:top w:val="none" w:sz="0" w:space="0" w:color="auto"/>
        <w:left w:val="none" w:sz="0" w:space="0" w:color="auto"/>
        <w:bottom w:val="none" w:sz="0" w:space="0" w:color="auto"/>
        <w:right w:val="none" w:sz="0" w:space="0" w:color="auto"/>
      </w:divBdr>
    </w:div>
    <w:div w:id="1151672254">
      <w:bodyDiv w:val="1"/>
      <w:marLeft w:val="0"/>
      <w:marRight w:val="0"/>
      <w:marTop w:val="0"/>
      <w:marBottom w:val="0"/>
      <w:divBdr>
        <w:top w:val="none" w:sz="0" w:space="0" w:color="auto"/>
        <w:left w:val="none" w:sz="0" w:space="0" w:color="auto"/>
        <w:bottom w:val="none" w:sz="0" w:space="0" w:color="auto"/>
        <w:right w:val="none" w:sz="0" w:space="0" w:color="auto"/>
      </w:divBdr>
    </w:div>
    <w:div w:id="1163159285">
      <w:bodyDiv w:val="1"/>
      <w:marLeft w:val="0"/>
      <w:marRight w:val="0"/>
      <w:marTop w:val="0"/>
      <w:marBottom w:val="0"/>
      <w:divBdr>
        <w:top w:val="none" w:sz="0" w:space="0" w:color="auto"/>
        <w:left w:val="none" w:sz="0" w:space="0" w:color="auto"/>
        <w:bottom w:val="none" w:sz="0" w:space="0" w:color="auto"/>
        <w:right w:val="none" w:sz="0" w:space="0" w:color="auto"/>
      </w:divBdr>
    </w:div>
    <w:div w:id="1239512704">
      <w:bodyDiv w:val="1"/>
      <w:marLeft w:val="0"/>
      <w:marRight w:val="0"/>
      <w:marTop w:val="0"/>
      <w:marBottom w:val="0"/>
      <w:divBdr>
        <w:top w:val="none" w:sz="0" w:space="0" w:color="auto"/>
        <w:left w:val="none" w:sz="0" w:space="0" w:color="auto"/>
        <w:bottom w:val="none" w:sz="0" w:space="0" w:color="auto"/>
        <w:right w:val="none" w:sz="0" w:space="0" w:color="auto"/>
      </w:divBdr>
    </w:div>
    <w:div w:id="1242107041">
      <w:bodyDiv w:val="1"/>
      <w:marLeft w:val="0"/>
      <w:marRight w:val="0"/>
      <w:marTop w:val="0"/>
      <w:marBottom w:val="0"/>
      <w:divBdr>
        <w:top w:val="none" w:sz="0" w:space="0" w:color="auto"/>
        <w:left w:val="none" w:sz="0" w:space="0" w:color="auto"/>
        <w:bottom w:val="none" w:sz="0" w:space="0" w:color="auto"/>
        <w:right w:val="none" w:sz="0" w:space="0" w:color="auto"/>
      </w:divBdr>
    </w:div>
    <w:div w:id="1266381526">
      <w:bodyDiv w:val="1"/>
      <w:marLeft w:val="0"/>
      <w:marRight w:val="0"/>
      <w:marTop w:val="0"/>
      <w:marBottom w:val="0"/>
      <w:divBdr>
        <w:top w:val="none" w:sz="0" w:space="0" w:color="auto"/>
        <w:left w:val="none" w:sz="0" w:space="0" w:color="auto"/>
        <w:bottom w:val="none" w:sz="0" w:space="0" w:color="auto"/>
        <w:right w:val="none" w:sz="0" w:space="0" w:color="auto"/>
      </w:divBdr>
    </w:div>
    <w:div w:id="1338456341">
      <w:bodyDiv w:val="1"/>
      <w:marLeft w:val="0"/>
      <w:marRight w:val="0"/>
      <w:marTop w:val="0"/>
      <w:marBottom w:val="0"/>
      <w:divBdr>
        <w:top w:val="none" w:sz="0" w:space="0" w:color="auto"/>
        <w:left w:val="none" w:sz="0" w:space="0" w:color="auto"/>
        <w:bottom w:val="none" w:sz="0" w:space="0" w:color="auto"/>
        <w:right w:val="none" w:sz="0" w:space="0" w:color="auto"/>
      </w:divBdr>
    </w:div>
    <w:div w:id="1339387322">
      <w:bodyDiv w:val="1"/>
      <w:marLeft w:val="0"/>
      <w:marRight w:val="0"/>
      <w:marTop w:val="0"/>
      <w:marBottom w:val="0"/>
      <w:divBdr>
        <w:top w:val="none" w:sz="0" w:space="0" w:color="auto"/>
        <w:left w:val="none" w:sz="0" w:space="0" w:color="auto"/>
        <w:bottom w:val="none" w:sz="0" w:space="0" w:color="auto"/>
        <w:right w:val="none" w:sz="0" w:space="0" w:color="auto"/>
      </w:divBdr>
    </w:div>
    <w:div w:id="1363092478">
      <w:bodyDiv w:val="1"/>
      <w:marLeft w:val="0"/>
      <w:marRight w:val="0"/>
      <w:marTop w:val="0"/>
      <w:marBottom w:val="0"/>
      <w:divBdr>
        <w:top w:val="none" w:sz="0" w:space="0" w:color="auto"/>
        <w:left w:val="none" w:sz="0" w:space="0" w:color="auto"/>
        <w:bottom w:val="none" w:sz="0" w:space="0" w:color="auto"/>
        <w:right w:val="none" w:sz="0" w:space="0" w:color="auto"/>
      </w:divBdr>
    </w:div>
    <w:div w:id="1402479945">
      <w:bodyDiv w:val="1"/>
      <w:marLeft w:val="0"/>
      <w:marRight w:val="0"/>
      <w:marTop w:val="0"/>
      <w:marBottom w:val="0"/>
      <w:divBdr>
        <w:top w:val="none" w:sz="0" w:space="0" w:color="auto"/>
        <w:left w:val="none" w:sz="0" w:space="0" w:color="auto"/>
        <w:bottom w:val="none" w:sz="0" w:space="0" w:color="auto"/>
        <w:right w:val="none" w:sz="0" w:space="0" w:color="auto"/>
      </w:divBdr>
    </w:div>
    <w:div w:id="1438210498">
      <w:bodyDiv w:val="1"/>
      <w:marLeft w:val="0"/>
      <w:marRight w:val="0"/>
      <w:marTop w:val="0"/>
      <w:marBottom w:val="0"/>
      <w:divBdr>
        <w:top w:val="none" w:sz="0" w:space="0" w:color="auto"/>
        <w:left w:val="none" w:sz="0" w:space="0" w:color="auto"/>
        <w:bottom w:val="none" w:sz="0" w:space="0" w:color="auto"/>
        <w:right w:val="none" w:sz="0" w:space="0" w:color="auto"/>
      </w:divBdr>
    </w:div>
    <w:div w:id="1472404605">
      <w:bodyDiv w:val="1"/>
      <w:marLeft w:val="0"/>
      <w:marRight w:val="0"/>
      <w:marTop w:val="0"/>
      <w:marBottom w:val="0"/>
      <w:divBdr>
        <w:top w:val="none" w:sz="0" w:space="0" w:color="auto"/>
        <w:left w:val="none" w:sz="0" w:space="0" w:color="auto"/>
        <w:bottom w:val="none" w:sz="0" w:space="0" w:color="auto"/>
        <w:right w:val="none" w:sz="0" w:space="0" w:color="auto"/>
      </w:divBdr>
    </w:div>
    <w:div w:id="1599436763">
      <w:bodyDiv w:val="1"/>
      <w:marLeft w:val="0"/>
      <w:marRight w:val="0"/>
      <w:marTop w:val="0"/>
      <w:marBottom w:val="0"/>
      <w:divBdr>
        <w:top w:val="none" w:sz="0" w:space="0" w:color="auto"/>
        <w:left w:val="none" w:sz="0" w:space="0" w:color="auto"/>
        <w:bottom w:val="none" w:sz="0" w:space="0" w:color="auto"/>
        <w:right w:val="none" w:sz="0" w:space="0" w:color="auto"/>
      </w:divBdr>
    </w:div>
    <w:div w:id="1647051063">
      <w:bodyDiv w:val="1"/>
      <w:marLeft w:val="0"/>
      <w:marRight w:val="0"/>
      <w:marTop w:val="0"/>
      <w:marBottom w:val="0"/>
      <w:divBdr>
        <w:top w:val="none" w:sz="0" w:space="0" w:color="auto"/>
        <w:left w:val="none" w:sz="0" w:space="0" w:color="auto"/>
        <w:bottom w:val="none" w:sz="0" w:space="0" w:color="auto"/>
        <w:right w:val="none" w:sz="0" w:space="0" w:color="auto"/>
      </w:divBdr>
    </w:div>
    <w:div w:id="1686402646">
      <w:bodyDiv w:val="1"/>
      <w:marLeft w:val="0"/>
      <w:marRight w:val="0"/>
      <w:marTop w:val="0"/>
      <w:marBottom w:val="0"/>
      <w:divBdr>
        <w:top w:val="none" w:sz="0" w:space="0" w:color="auto"/>
        <w:left w:val="none" w:sz="0" w:space="0" w:color="auto"/>
        <w:bottom w:val="none" w:sz="0" w:space="0" w:color="auto"/>
        <w:right w:val="none" w:sz="0" w:space="0" w:color="auto"/>
      </w:divBdr>
    </w:div>
    <w:div w:id="1692604259">
      <w:bodyDiv w:val="1"/>
      <w:marLeft w:val="0"/>
      <w:marRight w:val="0"/>
      <w:marTop w:val="0"/>
      <w:marBottom w:val="0"/>
      <w:divBdr>
        <w:top w:val="none" w:sz="0" w:space="0" w:color="auto"/>
        <w:left w:val="none" w:sz="0" w:space="0" w:color="auto"/>
        <w:bottom w:val="none" w:sz="0" w:space="0" w:color="auto"/>
        <w:right w:val="none" w:sz="0" w:space="0" w:color="auto"/>
      </w:divBdr>
    </w:div>
    <w:div w:id="1700276149">
      <w:bodyDiv w:val="1"/>
      <w:marLeft w:val="0"/>
      <w:marRight w:val="0"/>
      <w:marTop w:val="0"/>
      <w:marBottom w:val="0"/>
      <w:divBdr>
        <w:top w:val="none" w:sz="0" w:space="0" w:color="auto"/>
        <w:left w:val="none" w:sz="0" w:space="0" w:color="auto"/>
        <w:bottom w:val="none" w:sz="0" w:space="0" w:color="auto"/>
        <w:right w:val="none" w:sz="0" w:space="0" w:color="auto"/>
      </w:divBdr>
    </w:div>
    <w:div w:id="1755977838">
      <w:bodyDiv w:val="1"/>
      <w:marLeft w:val="0"/>
      <w:marRight w:val="0"/>
      <w:marTop w:val="0"/>
      <w:marBottom w:val="0"/>
      <w:divBdr>
        <w:top w:val="none" w:sz="0" w:space="0" w:color="auto"/>
        <w:left w:val="none" w:sz="0" w:space="0" w:color="auto"/>
        <w:bottom w:val="none" w:sz="0" w:space="0" w:color="auto"/>
        <w:right w:val="none" w:sz="0" w:space="0" w:color="auto"/>
      </w:divBdr>
    </w:div>
    <w:div w:id="1782870264">
      <w:bodyDiv w:val="1"/>
      <w:marLeft w:val="0"/>
      <w:marRight w:val="0"/>
      <w:marTop w:val="0"/>
      <w:marBottom w:val="0"/>
      <w:divBdr>
        <w:top w:val="none" w:sz="0" w:space="0" w:color="auto"/>
        <w:left w:val="none" w:sz="0" w:space="0" w:color="auto"/>
        <w:bottom w:val="none" w:sz="0" w:space="0" w:color="auto"/>
        <w:right w:val="none" w:sz="0" w:space="0" w:color="auto"/>
      </w:divBdr>
    </w:div>
    <w:div w:id="1803958913">
      <w:bodyDiv w:val="1"/>
      <w:marLeft w:val="0"/>
      <w:marRight w:val="0"/>
      <w:marTop w:val="0"/>
      <w:marBottom w:val="0"/>
      <w:divBdr>
        <w:top w:val="none" w:sz="0" w:space="0" w:color="auto"/>
        <w:left w:val="none" w:sz="0" w:space="0" w:color="auto"/>
        <w:bottom w:val="none" w:sz="0" w:space="0" w:color="auto"/>
        <w:right w:val="none" w:sz="0" w:space="0" w:color="auto"/>
      </w:divBdr>
    </w:div>
    <w:div w:id="1866824830">
      <w:bodyDiv w:val="1"/>
      <w:marLeft w:val="0"/>
      <w:marRight w:val="0"/>
      <w:marTop w:val="0"/>
      <w:marBottom w:val="0"/>
      <w:divBdr>
        <w:top w:val="none" w:sz="0" w:space="0" w:color="auto"/>
        <w:left w:val="none" w:sz="0" w:space="0" w:color="auto"/>
        <w:bottom w:val="none" w:sz="0" w:space="0" w:color="auto"/>
        <w:right w:val="none" w:sz="0" w:space="0" w:color="auto"/>
      </w:divBdr>
    </w:div>
    <w:div w:id="1963266526">
      <w:bodyDiv w:val="1"/>
      <w:marLeft w:val="0"/>
      <w:marRight w:val="0"/>
      <w:marTop w:val="0"/>
      <w:marBottom w:val="0"/>
      <w:divBdr>
        <w:top w:val="none" w:sz="0" w:space="0" w:color="auto"/>
        <w:left w:val="none" w:sz="0" w:space="0" w:color="auto"/>
        <w:bottom w:val="none" w:sz="0" w:space="0" w:color="auto"/>
        <w:right w:val="none" w:sz="0" w:space="0" w:color="auto"/>
      </w:divBdr>
    </w:div>
    <w:div w:id="2069765164">
      <w:bodyDiv w:val="1"/>
      <w:marLeft w:val="0"/>
      <w:marRight w:val="0"/>
      <w:marTop w:val="0"/>
      <w:marBottom w:val="0"/>
      <w:divBdr>
        <w:top w:val="none" w:sz="0" w:space="0" w:color="auto"/>
        <w:left w:val="none" w:sz="0" w:space="0" w:color="auto"/>
        <w:bottom w:val="none" w:sz="0" w:space="0" w:color="auto"/>
        <w:right w:val="none" w:sz="0" w:space="0" w:color="auto"/>
      </w:divBdr>
    </w:div>
    <w:div w:id="2085836071">
      <w:bodyDiv w:val="1"/>
      <w:marLeft w:val="0"/>
      <w:marRight w:val="0"/>
      <w:marTop w:val="0"/>
      <w:marBottom w:val="0"/>
      <w:divBdr>
        <w:top w:val="none" w:sz="0" w:space="0" w:color="auto"/>
        <w:left w:val="none" w:sz="0" w:space="0" w:color="auto"/>
        <w:bottom w:val="none" w:sz="0" w:space="0" w:color="auto"/>
        <w:right w:val="none" w:sz="0" w:space="0" w:color="auto"/>
      </w:divBdr>
    </w:div>
    <w:div w:id="21250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sourceinfo.com" TargetMode="External"/><Relationship Id="rId18" Type="http://schemas.openxmlformats.org/officeDocument/2006/relationships/hyperlink" Target="https://technologyinsidergroup.com/wp-content/uploads/2022/06/Stephanie_Jones.jp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prosource-buying-group/" TargetMode="External"/><Relationship Id="rId7" Type="http://schemas.openxmlformats.org/officeDocument/2006/relationships/settings" Target="settings.xml"/><Relationship Id="rId12" Type="http://schemas.openxmlformats.org/officeDocument/2006/relationships/hyperlink" Target="mailto:Sherry.Dantonio@Prosourceinfo.com" TargetMode="External"/><Relationship Id="rId17" Type="http://schemas.openxmlformats.org/officeDocument/2006/relationships/hyperlink" Target="https://technologyinsidergroup.com/wp-content/uploads/2022/06/Joel_Harris-scaled.jp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chnologyinsidergroup.com/wp-content/uploads/2022/06/Brad_Malone-1.jpg" TargetMode="External"/><Relationship Id="rId20" Type="http://schemas.openxmlformats.org/officeDocument/2006/relationships/hyperlink" Target="https://www.facebook.com/ProSource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sourceinfo.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echnologyinsidergroup.com/wp-content/uploads/2022/06/Dante_Walston.jpg" TargetMode="External"/><Relationship Id="rId23" Type="http://schemas.openxmlformats.org/officeDocument/2006/relationships/hyperlink" Target="mailto:MarCom@ProSourceinfo.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echnologyinsidergroup.com/wp-content/uploads/2022/06/Prosource-Sherry_Dantonio.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chnologyinsidergroup.com/wp-content/uploads/2022/06/Kathleen_Quinn_Votaw.jpg" TargetMode="External"/><Relationship Id="rId22" Type="http://schemas.openxmlformats.org/officeDocument/2006/relationships/hyperlink" Target="https://twitter.com/ProSourceInf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A8B72CC29BE84ABC8192F7CCF053B8" ma:contentTypeVersion="13" ma:contentTypeDescription="Create a new document." ma:contentTypeScope="" ma:versionID="65debe799197bd8b6ff2bbdaf9a9aa5c">
  <xsd:schema xmlns:xsd="http://www.w3.org/2001/XMLSchema" xmlns:xs="http://www.w3.org/2001/XMLSchema" xmlns:p="http://schemas.microsoft.com/office/2006/metadata/properties" xmlns:ns2="08b6ed48-a9b2-4d09-8352-9933fe3f4900" xmlns:ns3="396e2555-6062-4de9-8c0e-7d9d80615b93" targetNamespace="http://schemas.microsoft.com/office/2006/metadata/properties" ma:root="true" ma:fieldsID="8de8e8f31cb7807b6fe9f0c7b0c94eea" ns2:_="" ns3:_="">
    <xsd:import namespace="08b6ed48-a9b2-4d09-8352-9933fe3f4900"/>
    <xsd:import namespace="396e2555-6062-4de9-8c0e-7d9d80615b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ed48-a9b2-4d09-8352-9933fe3f4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e2555-6062-4de9-8c0e-7d9d80615b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E1E9A-166F-450E-8D02-BDBFA3E81E57}">
  <ds:schemaRefs>
    <ds:schemaRef ds:uri="http://schemas.openxmlformats.org/officeDocument/2006/bibliography"/>
  </ds:schemaRefs>
</ds:datastoreItem>
</file>

<file path=customXml/itemProps2.xml><?xml version="1.0" encoding="utf-8"?>
<ds:datastoreItem xmlns:ds="http://schemas.openxmlformats.org/officeDocument/2006/customXml" ds:itemID="{BBB6661A-26F6-4A36-B522-181A7675158A}">
  <ds:schemaRefs>
    <ds:schemaRef ds:uri="http://schemas.microsoft.com/sharepoint/v3/contenttype/forms"/>
  </ds:schemaRefs>
</ds:datastoreItem>
</file>

<file path=customXml/itemProps3.xml><?xml version="1.0" encoding="utf-8"?>
<ds:datastoreItem xmlns:ds="http://schemas.openxmlformats.org/officeDocument/2006/customXml" ds:itemID="{243C429F-CF78-4A06-AB17-8B03C3F5F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2301C4-89D9-42D7-A695-EB7C98430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6ed48-a9b2-4d09-8352-9933fe3f4900"/>
    <ds:schemaRef ds:uri="396e2555-6062-4de9-8c0e-7d9d80615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Lukens</dc:creator>
  <cp:lastModifiedBy>vesbona1@outlook.com</cp:lastModifiedBy>
  <cp:revision>36</cp:revision>
  <cp:lastPrinted>2017-07-11T19:15:00Z</cp:lastPrinted>
  <dcterms:created xsi:type="dcterms:W3CDTF">2022-06-30T22:09:00Z</dcterms:created>
  <dcterms:modified xsi:type="dcterms:W3CDTF">2022-07-01T18:05:00Z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0x0101008BA8B72CC29BE84ABC8192F7CCF053B8</vt:lpwstr>
  </property>
</Properties>
</file>